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50B2" w:rsidRPr="003550B2" w:rsidRDefault="00126FF7" w:rsidP="003550B2">
      <w:pPr>
        <w:pStyle w:val="Heading7"/>
        <w:rPr>
          <w:rFonts w:ascii="Times New Roman" w:hAnsi="Times New Roman"/>
          <w:i w:val="0"/>
          <w:sz w:val="24"/>
        </w:rPr>
      </w:pPr>
      <w:r>
        <w:rPr>
          <w:noProof/>
          <w:sz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406.95pt;margin-top:-19.2pt;width:54pt;height:45pt;z-index:251659264">
            <v:imagedata r:id="rId7" o:title="" gain="66873f"/>
          </v:shape>
          <o:OLEObject Type="Embed" ProgID="PBrush" ShapeID="_x0000_s1028" DrawAspect="Content" ObjectID="_1447679224" r:id="rId8"/>
        </w:object>
      </w:r>
      <w:r w:rsidR="003550B2" w:rsidRPr="003550B2">
        <w:rPr>
          <w:noProof/>
          <w:sz w:val="24"/>
        </w:rPr>
        <w:drawing>
          <wp:anchor distT="0" distB="0" distL="118745" distR="118745" simplePos="0" relativeHeight="251658240" behindDoc="1" locked="0" layoutInCell="1" allowOverlap="1" wp14:anchorId="6C061079" wp14:editId="3FB2DDA1">
            <wp:simplePos x="0" y="0"/>
            <wp:positionH relativeFrom="margin">
              <wp:align>left</wp:align>
            </wp:positionH>
            <wp:positionV relativeFrom="paragraph">
              <wp:posOffset>-352425</wp:posOffset>
            </wp:positionV>
            <wp:extent cx="800100" cy="8001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550B2" w:rsidRPr="003550B2">
        <w:rPr>
          <w:rFonts w:ascii="Times New Roman" w:hAnsi="Times New Roman"/>
          <w:i w:val="0"/>
          <w:sz w:val="24"/>
        </w:rPr>
        <w:t>Mehran University of Engineering &amp; Technology Jamshoro</w:t>
      </w:r>
    </w:p>
    <w:p w:rsidR="002E78C7" w:rsidRPr="003550B2" w:rsidRDefault="003550B2" w:rsidP="002E78C7">
      <w:pPr>
        <w:jc w:val="center"/>
        <w:rPr>
          <w:rFonts w:ascii="Times New Roman" w:hAnsi="Times New Roman" w:cs="Times New Roman"/>
          <w:b/>
          <w:sz w:val="24"/>
          <w:szCs w:val="24"/>
        </w:rPr>
      </w:pPr>
      <w:r w:rsidRPr="003550B2">
        <w:rPr>
          <w:rFonts w:ascii="Times New Roman" w:hAnsi="Times New Roman" w:cs="Times New Roman"/>
          <w:b/>
          <w:sz w:val="24"/>
          <w:szCs w:val="24"/>
        </w:rPr>
        <w:t>Institute of Information and Communication Technologies</w:t>
      </w:r>
    </w:p>
    <w:p w:rsidR="00371C99" w:rsidRPr="00B91764" w:rsidRDefault="00585AC3" w:rsidP="00371C99">
      <w:pPr>
        <w:pStyle w:val="Default"/>
        <w:jc w:val="center"/>
        <w:rPr>
          <w:b/>
          <w:sz w:val="32"/>
          <w:szCs w:val="32"/>
        </w:rPr>
      </w:pPr>
      <w:r>
        <w:rPr>
          <w:b/>
          <w:sz w:val="32"/>
          <w:szCs w:val="32"/>
        </w:rPr>
        <w:t>Lab # 02</w:t>
      </w:r>
    </w:p>
    <w:p w:rsidR="000D23BC" w:rsidRPr="00F40D35" w:rsidRDefault="00585AC3" w:rsidP="00371C99">
      <w:pPr>
        <w:jc w:val="center"/>
        <w:rPr>
          <w:rFonts w:ascii="Times New Roman" w:hAnsi="Times New Roman" w:cs="Times New Roman"/>
          <w:b/>
          <w:bCs/>
          <w:sz w:val="32"/>
          <w:szCs w:val="32"/>
          <w:u w:val="single"/>
        </w:rPr>
      </w:pPr>
      <w:r w:rsidRPr="00F40D35">
        <w:rPr>
          <w:rFonts w:ascii="Times New Roman" w:hAnsi="Times New Roman" w:cs="Times New Roman"/>
          <w:b/>
          <w:bCs/>
          <w:sz w:val="32"/>
          <w:szCs w:val="32"/>
          <w:u w:val="single"/>
        </w:rPr>
        <w:t xml:space="preserve">Design Combinational Logic Full Adder Circuit,  Simulate &amp; Synthesis Using Xilinx ISE </w:t>
      </w:r>
    </w:p>
    <w:tbl>
      <w:tblPr>
        <w:tblStyle w:val="TableGrid"/>
        <w:tblW w:w="0" w:type="auto"/>
        <w:tblLook w:val="04A0" w:firstRow="1" w:lastRow="0" w:firstColumn="1" w:lastColumn="0" w:noHBand="0" w:noVBand="1"/>
      </w:tblPr>
      <w:tblGrid>
        <w:gridCol w:w="9350"/>
      </w:tblGrid>
      <w:tr w:rsidR="004F4FD2" w:rsidTr="004F4FD2">
        <w:tc>
          <w:tcPr>
            <w:tcW w:w="9350" w:type="dxa"/>
          </w:tcPr>
          <w:p w:rsidR="004F4FD2" w:rsidRDefault="004F4FD2" w:rsidP="004F4FD2">
            <w:pPr>
              <w:rPr>
                <w:bCs/>
                <w:sz w:val="28"/>
                <w:szCs w:val="28"/>
              </w:rPr>
            </w:pPr>
            <w:r>
              <w:rPr>
                <w:bCs/>
                <w:sz w:val="28"/>
                <w:szCs w:val="28"/>
              </w:rPr>
              <w:t>Name__________________________________ I.D No_____________________</w:t>
            </w:r>
          </w:p>
          <w:p w:rsidR="004F4FD2" w:rsidRPr="002E78C7" w:rsidRDefault="004F4FD2" w:rsidP="004F4FD2">
            <w:pPr>
              <w:rPr>
                <w:b/>
                <w:bCs/>
                <w:sz w:val="28"/>
                <w:szCs w:val="28"/>
                <w:u w:val="single"/>
              </w:rPr>
            </w:pPr>
            <w:r>
              <w:rPr>
                <w:bCs/>
                <w:sz w:val="28"/>
                <w:szCs w:val="28"/>
              </w:rPr>
              <w:t>Score__________________Signature_____________________Date__________</w:t>
            </w:r>
          </w:p>
          <w:p w:rsidR="004F4FD2" w:rsidRDefault="004F4FD2" w:rsidP="00371C99">
            <w:pPr>
              <w:jc w:val="center"/>
              <w:rPr>
                <w:b/>
                <w:bCs/>
                <w:sz w:val="32"/>
                <w:szCs w:val="32"/>
                <w:u w:val="single"/>
              </w:rPr>
            </w:pPr>
          </w:p>
        </w:tc>
      </w:tr>
    </w:tbl>
    <w:p w:rsidR="004F4FD2" w:rsidRDefault="004F4FD2" w:rsidP="00371C99">
      <w:pPr>
        <w:jc w:val="center"/>
        <w:rPr>
          <w:b/>
          <w:bCs/>
          <w:sz w:val="32"/>
          <w:szCs w:val="32"/>
          <w:u w:val="single"/>
        </w:rPr>
      </w:pPr>
    </w:p>
    <w:p w:rsidR="005C70C7" w:rsidRDefault="009E563C" w:rsidP="00371C99">
      <w:pPr>
        <w:jc w:val="both"/>
        <w:rPr>
          <w:rFonts w:ascii="Arial" w:hAnsi="Arial" w:cs="Arial"/>
          <w:b/>
          <w:color w:val="000000"/>
          <w:sz w:val="28"/>
          <w:szCs w:val="28"/>
          <w:u w:val="single"/>
          <w:shd w:val="clear" w:color="auto" w:fill="FFFFFF"/>
        </w:rPr>
      </w:pPr>
      <w:r>
        <w:rPr>
          <w:rFonts w:ascii="Arial" w:hAnsi="Arial" w:cs="Arial"/>
          <w:b/>
          <w:color w:val="000000"/>
          <w:sz w:val="28"/>
          <w:szCs w:val="28"/>
          <w:u w:val="single"/>
          <w:shd w:val="clear" w:color="auto" w:fill="FFFFFF"/>
        </w:rPr>
        <w:t>OBJECTIVE:</w:t>
      </w:r>
    </w:p>
    <w:p w:rsidR="009E563C" w:rsidRPr="00506018" w:rsidRDefault="009E563C" w:rsidP="00506018">
      <w:pPr>
        <w:pStyle w:val="ListParagraph"/>
        <w:numPr>
          <w:ilvl w:val="0"/>
          <w:numId w:val="19"/>
        </w:numPr>
        <w:autoSpaceDE w:val="0"/>
        <w:autoSpaceDN w:val="0"/>
        <w:adjustRightInd w:val="0"/>
        <w:spacing w:after="0" w:line="240" w:lineRule="auto"/>
        <w:rPr>
          <w:rFonts w:ascii="Times New Roman" w:hAnsi="Times New Roman" w:cs="Times New Roman"/>
          <w:color w:val="000000"/>
          <w:sz w:val="24"/>
          <w:szCs w:val="24"/>
        </w:rPr>
      </w:pPr>
      <w:r w:rsidRPr="00506018">
        <w:rPr>
          <w:rFonts w:ascii="Times New Roman" w:hAnsi="Times New Roman" w:cs="Times New Roman"/>
          <w:color w:val="000000"/>
          <w:sz w:val="24"/>
          <w:szCs w:val="24"/>
        </w:rPr>
        <w:t>Design, Simulation, Synthesis and I</w:t>
      </w:r>
      <w:r w:rsidR="00506018" w:rsidRPr="00506018">
        <w:rPr>
          <w:rFonts w:ascii="Times New Roman" w:hAnsi="Times New Roman" w:cs="Times New Roman"/>
          <w:color w:val="000000"/>
          <w:sz w:val="24"/>
          <w:szCs w:val="24"/>
        </w:rPr>
        <w:t>mplementation of the full Adder</w:t>
      </w:r>
      <w:r w:rsidRPr="00506018">
        <w:rPr>
          <w:rFonts w:ascii="Times New Roman" w:hAnsi="Times New Roman" w:cs="Times New Roman"/>
          <w:color w:val="000000"/>
          <w:sz w:val="24"/>
          <w:szCs w:val="24"/>
        </w:rPr>
        <w:t xml:space="preserve"> using Xilinx ISE Design Suite 12.3 Software and develop concepts with design entry using VHDL. </w:t>
      </w:r>
    </w:p>
    <w:p w:rsidR="00506018" w:rsidRPr="00506018" w:rsidRDefault="00506018" w:rsidP="00506018">
      <w:pPr>
        <w:pStyle w:val="ListParagraph"/>
        <w:numPr>
          <w:ilvl w:val="0"/>
          <w:numId w:val="19"/>
        </w:numPr>
        <w:autoSpaceDE w:val="0"/>
        <w:autoSpaceDN w:val="0"/>
        <w:adjustRightInd w:val="0"/>
        <w:spacing w:after="0" w:line="240" w:lineRule="auto"/>
        <w:rPr>
          <w:rFonts w:ascii="Times New Roman" w:hAnsi="Times New Roman" w:cs="Times New Roman"/>
          <w:color w:val="000000"/>
          <w:sz w:val="24"/>
          <w:szCs w:val="24"/>
        </w:rPr>
      </w:pPr>
      <w:r w:rsidRPr="00506018">
        <w:rPr>
          <w:rFonts w:ascii="Times New Roman" w:hAnsi="Times New Roman" w:cs="Times New Roman"/>
          <w:color w:val="000000"/>
          <w:sz w:val="24"/>
          <w:szCs w:val="24"/>
        </w:rPr>
        <w:t xml:space="preserve">Simulation of Combinational Logic Full Adder using ISIM Simulator. </w:t>
      </w:r>
    </w:p>
    <w:p w:rsidR="00506018" w:rsidRPr="00506018" w:rsidRDefault="00506018" w:rsidP="00506018">
      <w:pPr>
        <w:pStyle w:val="ListParagraph"/>
        <w:numPr>
          <w:ilvl w:val="0"/>
          <w:numId w:val="19"/>
        </w:numPr>
        <w:autoSpaceDE w:val="0"/>
        <w:autoSpaceDN w:val="0"/>
        <w:adjustRightInd w:val="0"/>
        <w:spacing w:after="0" w:line="240" w:lineRule="auto"/>
        <w:rPr>
          <w:rFonts w:ascii="Times New Roman" w:hAnsi="Times New Roman" w:cs="Times New Roman"/>
          <w:color w:val="000000"/>
          <w:sz w:val="24"/>
          <w:szCs w:val="24"/>
        </w:rPr>
      </w:pPr>
      <w:r w:rsidRPr="00506018">
        <w:rPr>
          <w:rFonts w:ascii="Times New Roman" w:hAnsi="Times New Roman" w:cs="Times New Roman"/>
          <w:color w:val="000000"/>
          <w:sz w:val="24"/>
          <w:szCs w:val="24"/>
        </w:rPr>
        <w:t xml:space="preserve">Implementation of Combinational Logic Full Adder with </w:t>
      </w:r>
      <w:r w:rsidRPr="00506018">
        <w:rPr>
          <w:rFonts w:ascii="Times New Roman" w:hAnsi="Times New Roman" w:cs="Times New Roman"/>
          <w:b/>
          <w:bCs/>
          <w:color w:val="000000"/>
          <w:sz w:val="24"/>
          <w:szCs w:val="24"/>
        </w:rPr>
        <w:t xml:space="preserve">NEXYS2 </w:t>
      </w:r>
      <w:r w:rsidRPr="00506018">
        <w:rPr>
          <w:rFonts w:ascii="Times New Roman" w:hAnsi="Times New Roman" w:cs="Times New Roman"/>
          <w:color w:val="000000"/>
          <w:sz w:val="24"/>
          <w:szCs w:val="24"/>
        </w:rPr>
        <w:t xml:space="preserve">Spartan 3E Kit using Xilinx ISE &amp; Adept Software. </w:t>
      </w:r>
    </w:p>
    <w:p w:rsidR="00506018" w:rsidRPr="00506018" w:rsidRDefault="00506018" w:rsidP="009E563C">
      <w:pPr>
        <w:autoSpaceDE w:val="0"/>
        <w:autoSpaceDN w:val="0"/>
        <w:adjustRightInd w:val="0"/>
        <w:spacing w:after="0" w:line="240" w:lineRule="auto"/>
        <w:rPr>
          <w:rFonts w:ascii="Times New Roman" w:hAnsi="Times New Roman" w:cs="Times New Roman"/>
          <w:color w:val="000000"/>
          <w:sz w:val="24"/>
          <w:szCs w:val="24"/>
        </w:rPr>
      </w:pPr>
    </w:p>
    <w:p w:rsidR="00506018" w:rsidRDefault="00506018" w:rsidP="009E563C">
      <w:pPr>
        <w:autoSpaceDE w:val="0"/>
        <w:autoSpaceDN w:val="0"/>
        <w:adjustRightInd w:val="0"/>
        <w:spacing w:after="0" w:line="240" w:lineRule="auto"/>
        <w:rPr>
          <w:rFonts w:ascii="Times New Roman" w:hAnsi="Times New Roman" w:cs="Times New Roman"/>
          <w:b/>
          <w:color w:val="000000"/>
          <w:sz w:val="28"/>
          <w:szCs w:val="28"/>
          <w:u w:val="single"/>
        </w:rPr>
      </w:pPr>
      <w:r>
        <w:rPr>
          <w:rFonts w:ascii="Times New Roman" w:hAnsi="Times New Roman" w:cs="Times New Roman"/>
          <w:b/>
          <w:color w:val="000000"/>
          <w:sz w:val="28"/>
          <w:szCs w:val="28"/>
          <w:u w:val="single"/>
        </w:rPr>
        <w:t>REQUIREMENTS:</w:t>
      </w:r>
    </w:p>
    <w:p w:rsidR="00506018" w:rsidRPr="00506018" w:rsidRDefault="00506018" w:rsidP="00506018">
      <w:pPr>
        <w:pStyle w:val="ListParagraph"/>
        <w:numPr>
          <w:ilvl w:val="0"/>
          <w:numId w:val="20"/>
        </w:numPr>
        <w:autoSpaceDE w:val="0"/>
        <w:autoSpaceDN w:val="0"/>
        <w:adjustRightInd w:val="0"/>
        <w:spacing w:after="0" w:line="240" w:lineRule="auto"/>
        <w:rPr>
          <w:rFonts w:ascii="Times New Roman" w:hAnsi="Times New Roman" w:cs="Times New Roman"/>
          <w:color w:val="000000"/>
          <w:sz w:val="24"/>
          <w:szCs w:val="24"/>
        </w:rPr>
      </w:pPr>
      <w:r w:rsidRPr="00506018">
        <w:rPr>
          <w:rFonts w:ascii="Times New Roman" w:hAnsi="Times New Roman" w:cs="Times New Roman"/>
          <w:color w:val="000000"/>
          <w:sz w:val="24"/>
          <w:szCs w:val="24"/>
        </w:rPr>
        <w:t xml:space="preserve">PC with Windows XP/2007 Operating System. </w:t>
      </w:r>
    </w:p>
    <w:p w:rsidR="00506018" w:rsidRPr="00506018" w:rsidRDefault="00506018" w:rsidP="00506018">
      <w:pPr>
        <w:pStyle w:val="ListParagraph"/>
        <w:numPr>
          <w:ilvl w:val="0"/>
          <w:numId w:val="20"/>
        </w:numPr>
        <w:autoSpaceDE w:val="0"/>
        <w:autoSpaceDN w:val="0"/>
        <w:adjustRightInd w:val="0"/>
        <w:spacing w:after="44" w:line="240" w:lineRule="auto"/>
        <w:rPr>
          <w:rFonts w:ascii="Times New Roman" w:hAnsi="Times New Roman" w:cs="Times New Roman"/>
          <w:color w:val="000000"/>
          <w:sz w:val="24"/>
          <w:szCs w:val="24"/>
        </w:rPr>
      </w:pPr>
      <w:r w:rsidRPr="00506018">
        <w:rPr>
          <w:rFonts w:ascii="Times New Roman" w:hAnsi="Times New Roman" w:cs="Times New Roman"/>
          <w:color w:val="000000"/>
          <w:sz w:val="24"/>
          <w:szCs w:val="24"/>
        </w:rPr>
        <w:t xml:space="preserve">Xilinx ISE Design Suite 12.3 Software installed. </w:t>
      </w:r>
    </w:p>
    <w:p w:rsidR="00506018" w:rsidRPr="00506018" w:rsidRDefault="00506018" w:rsidP="00506018">
      <w:pPr>
        <w:pStyle w:val="ListParagraph"/>
        <w:numPr>
          <w:ilvl w:val="0"/>
          <w:numId w:val="20"/>
        </w:numPr>
        <w:autoSpaceDE w:val="0"/>
        <w:autoSpaceDN w:val="0"/>
        <w:adjustRightInd w:val="0"/>
        <w:spacing w:after="44" w:line="240" w:lineRule="auto"/>
        <w:rPr>
          <w:rFonts w:ascii="Times New Roman" w:hAnsi="Times New Roman" w:cs="Times New Roman"/>
          <w:color w:val="000000"/>
          <w:sz w:val="24"/>
          <w:szCs w:val="24"/>
        </w:rPr>
      </w:pPr>
      <w:r w:rsidRPr="00506018">
        <w:rPr>
          <w:rFonts w:ascii="Times New Roman" w:hAnsi="Times New Roman" w:cs="Times New Roman"/>
          <w:color w:val="000000"/>
          <w:sz w:val="24"/>
          <w:szCs w:val="24"/>
        </w:rPr>
        <w:t xml:space="preserve">Digilent </w:t>
      </w:r>
      <w:r w:rsidRPr="00506018">
        <w:rPr>
          <w:rFonts w:ascii="Times New Roman" w:hAnsi="Times New Roman" w:cs="Times New Roman"/>
          <w:b/>
          <w:bCs/>
          <w:color w:val="000000"/>
          <w:sz w:val="24"/>
          <w:szCs w:val="24"/>
        </w:rPr>
        <w:t xml:space="preserve">Adept </w:t>
      </w:r>
      <w:r w:rsidRPr="00506018">
        <w:rPr>
          <w:rFonts w:ascii="Times New Roman" w:hAnsi="Times New Roman" w:cs="Times New Roman"/>
          <w:color w:val="000000"/>
          <w:sz w:val="24"/>
          <w:szCs w:val="24"/>
        </w:rPr>
        <w:t xml:space="preserve">Software. </w:t>
      </w:r>
    </w:p>
    <w:p w:rsidR="00506018" w:rsidRDefault="00506018" w:rsidP="00506018">
      <w:pPr>
        <w:pStyle w:val="ListParagraph"/>
        <w:numPr>
          <w:ilvl w:val="0"/>
          <w:numId w:val="20"/>
        </w:numPr>
        <w:autoSpaceDE w:val="0"/>
        <w:autoSpaceDN w:val="0"/>
        <w:adjustRightInd w:val="0"/>
        <w:spacing w:after="0" w:line="240" w:lineRule="auto"/>
        <w:rPr>
          <w:rFonts w:ascii="Times New Roman" w:hAnsi="Times New Roman" w:cs="Times New Roman"/>
          <w:color w:val="000000"/>
          <w:sz w:val="23"/>
          <w:szCs w:val="23"/>
        </w:rPr>
      </w:pPr>
      <w:r w:rsidRPr="00506018">
        <w:rPr>
          <w:rFonts w:ascii="Times New Roman" w:hAnsi="Times New Roman" w:cs="Times New Roman"/>
          <w:b/>
          <w:bCs/>
          <w:color w:val="000000"/>
          <w:sz w:val="24"/>
          <w:szCs w:val="24"/>
        </w:rPr>
        <w:t xml:space="preserve">NEXYS2 </w:t>
      </w:r>
      <w:r w:rsidRPr="00506018">
        <w:rPr>
          <w:rFonts w:ascii="Times New Roman" w:hAnsi="Times New Roman" w:cs="Times New Roman"/>
          <w:color w:val="000000"/>
          <w:sz w:val="24"/>
          <w:szCs w:val="24"/>
        </w:rPr>
        <w:t>Spartan 3E Kit</w:t>
      </w:r>
      <w:r w:rsidRPr="00506018">
        <w:rPr>
          <w:rFonts w:ascii="Times New Roman" w:hAnsi="Times New Roman" w:cs="Times New Roman"/>
          <w:color w:val="000000"/>
          <w:sz w:val="23"/>
          <w:szCs w:val="23"/>
        </w:rPr>
        <w:t xml:space="preserve"> </w:t>
      </w:r>
    </w:p>
    <w:p w:rsidR="003263E8" w:rsidRDefault="003263E8" w:rsidP="003263E8">
      <w:pPr>
        <w:autoSpaceDE w:val="0"/>
        <w:autoSpaceDN w:val="0"/>
        <w:adjustRightInd w:val="0"/>
        <w:spacing w:after="0" w:line="240" w:lineRule="auto"/>
        <w:rPr>
          <w:rFonts w:ascii="Times New Roman" w:hAnsi="Times New Roman" w:cs="Times New Roman"/>
          <w:color w:val="000000"/>
          <w:sz w:val="23"/>
          <w:szCs w:val="23"/>
        </w:rPr>
      </w:pPr>
    </w:p>
    <w:p w:rsidR="003263E8" w:rsidRPr="00F40D35" w:rsidRDefault="001E06A1" w:rsidP="003263E8">
      <w:pPr>
        <w:autoSpaceDE w:val="0"/>
        <w:autoSpaceDN w:val="0"/>
        <w:adjustRightInd w:val="0"/>
        <w:spacing w:after="0" w:line="240" w:lineRule="auto"/>
        <w:rPr>
          <w:rFonts w:ascii="Times New Roman" w:hAnsi="Times New Roman" w:cs="Times New Roman"/>
          <w:b/>
          <w:color w:val="000000"/>
          <w:sz w:val="28"/>
          <w:szCs w:val="28"/>
          <w:u w:val="single"/>
        </w:rPr>
      </w:pPr>
      <w:r w:rsidRPr="00F40D35">
        <w:rPr>
          <w:rFonts w:ascii="Times New Roman" w:hAnsi="Times New Roman" w:cs="Times New Roman"/>
          <w:b/>
          <w:color w:val="000000"/>
          <w:sz w:val="28"/>
          <w:szCs w:val="28"/>
          <w:u w:val="single"/>
        </w:rPr>
        <w:t>Digital Circuits:</w:t>
      </w:r>
    </w:p>
    <w:p w:rsidR="001E06A1" w:rsidRDefault="001E06A1" w:rsidP="003263E8">
      <w:pPr>
        <w:autoSpaceDE w:val="0"/>
        <w:autoSpaceDN w:val="0"/>
        <w:adjustRightInd w:val="0"/>
        <w:spacing w:after="0" w:line="240" w:lineRule="auto"/>
        <w:rPr>
          <w:rFonts w:ascii="Times New Roman" w:hAnsi="Times New Roman" w:cs="Times New Roman"/>
          <w:color w:val="000000"/>
          <w:sz w:val="23"/>
          <w:szCs w:val="23"/>
        </w:rPr>
      </w:pPr>
    </w:p>
    <w:p w:rsidR="001E06A1" w:rsidRPr="00C751F4" w:rsidRDefault="001E06A1" w:rsidP="00C751F4">
      <w:pPr>
        <w:autoSpaceDE w:val="0"/>
        <w:autoSpaceDN w:val="0"/>
        <w:adjustRightInd w:val="0"/>
        <w:spacing w:after="0" w:line="240" w:lineRule="auto"/>
        <w:jc w:val="both"/>
        <w:rPr>
          <w:rFonts w:ascii="Times New Roman" w:hAnsi="Times New Roman" w:cs="Times New Roman"/>
          <w:color w:val="000000"/>
          <w:sz w:val="24"/>
          <w:szCs w:val="24"/>
        </w:rPr>
      </w:pPr>
      <w:r w:rsidRPr="00C751F4">
        <w:rPr>
          <w:rFonts w:ascii="Times New Roman" w:hAnsi="Times New Roman" w:cs="Times New Roman"/>
          <w:color w:val="000000"/>
          <w:sz w:val="24"/>
          <w:szCs w:val="24"/>
        </w:rPr>
        <w:t xml:space="preserve">Digital circuits are divided into two parts one is called combinational logic and another is called sequential logic circuits. </w:t>
      </w:r>
      <w:r w:rsidR="005B25CA" w:rsidRPr="00C751F4">
        <w:rPr>
          <w:rFonts w:ascii="Times New Roman" w:hAnsi="Times New Roman" w:cs="Times New Roman"/>
          <w:color w:val="000000"/>
          <w:sz w:val="24"/>
          <w:szCs w:val="24"/>
          <w:shd w:val="clear" w:color="auto" w:fill="FFFFFF"/>
        </w:rPr>
        <w:t>Combinational logic circuits implement Boolean functions. Boolean functions are mappings of input bit-strings to output bit-strings. These circuits are functions of input only.</w:t>
      </w:r>
      <w:r w:rsidR="00BD0E7C" w:rsidRPr="00C751F4">
        <w:rPr>
          <w:rFonts w:ascii="Times New Roman" w:hAnsi="Times New Roman" w:cs="Times New Roman"/>
          <w:color w:val="000000"/>
          <w:sz w:val="24"/>
          <w:szCs w:val="24"/>
          <w:shd w:val="clear" w:color="auto" w:fill="FFFFFF"/>
        </w:rPr>
        <w:t xml:space="preserve"> </w:t>
      </w:r>
      <w:r w:rsidR="00BD0E7C" w:rsidRPr="00C751F4">
        <w:rPr>
          <w:rFonts w:ascii="Times New Roman" w:hAnsi="Times New Roman" w:cs="Times New Roman"/>
          <w:color w:val="000000"/>
          <w:sz w:val="24"/>
          <w:szCs w:val="24"/>
        </w:rPr>
        <w:t>Sequential circuits are basically combinational circuits with the additional properties of storage (to remember past inputs) and feedback</w:t>
      </w:r>
      <w:r w:rsidR="00986E16">
        <w:rPr>
          <w:rFonts w:ascii="Times New Roman" w:hAnsi="Times New Roman" w:cs="Times New Roman"/>
          <w:color w:val="000000"/>
          <w:sz w:val="24"/>
          <w:szCs w:val="24"/>
        </w:rPr>
        <w:t xml:space="preserve"> figure-1 represents the functional block diagram of sequential logic</w:t>
      </w:r>
      <w:r w:rsidR="00BD0E7C" w:rsidRPr="00C751F4">
        <w:rPr>
          <w:rFonts w:ascii="Times New Roman" w:hAnsi="Times New Roman" w:cs="Times New Roman"/>
          <w:color w:val="000000"/>
          <w:sz w:val="24"/>
          <w:szCs w:val="24"/>
        </w:rPr>
        <w:t>.</w:t>
      </w:r>
    </w:p>
    <w:p w:rsidR="00506018" w:rsidRDefault="00C751F4" w:rsidP="00986E1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4031311" cy="1669415"/>
            <wp:effectExtent l="0" t="0" r="762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7498" cy="1688542"/>
                    </a:xfrm>
                    <a:prstGeom prst="rect">
                      <a:avLst/>
                    </a:prstGeom>
                    <a:noFill/>
                    <a:ln>
                      <a:noFill/>
                    </a:ln>
                  </pic:spPr>
                </pic:pic>
              </a:graphicData>
            </a:graphic>
          </wp:inline>
        </w:drawing>
      </w:r>
    </w:p>
    <w:p w:rsidR="00986E16" w:rsidRPr="00986E16" w:rsidRDefault="00986E16" w:rsidP="00986E16">
      <w:pPr>
        <w:autoSpaceDE w:val="0"/>
        <w:autoSpaceDN w:val="0"/>
        <w:adjustRightInd w:val="0"/>
        <w:spacing w:after="0" w:line="240" w:lineRule="auto"/>
        <w:jc w:val="center"/>
        <w:rPr>
          <w:rFonts w:ascii="Times New Roman" w:hAnsi="Times New Roman" w:cs="Times New Roman"/>
          <w:color w:val="000000"/>
          <w:sz w:val="24"/>
          <w:szCs w:val="24"/>
          <w:shd w:val="clear" w:color="auto" w:fill="FFFFFF"/>
        </w:rPr>
      </w:pPr>
      <w:r w:rsidRPr="00986E16">
        <w:rPr>
          <w:rFonts w:ascii="Times New Roman" w:hAnsi="Times New Roman" w:cs="Times New Roman"/>
          <w:color w:val="000000"/>
          <w:sz w:val="24"/>
          <w:szCs w:val="24"/>
          <w:shd w:val="clear" w:color="auto" w:fill="FFFFFF"/>
        </w:rPr>
        <w:t>Figure-1: Block Diagram of Sequential Logic</w:t>
      </w:r>
    </w:p>
    <w:p w:rsidR="00295B50" w:rsidRDefault="00986E16" w:rsidP="00986E16">
      <w:pPr>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sidRPr="00986E16">
        <w:rPr>
          <w:rFonts w:ascii="Times New Roman" w:hAnsi="Times New Roman" w:cs="Times New Roman"/>
          <w:color w:val="000000"/>
          <w:sz w:val="24"/>
          <w:szCs w:val="24"/>
          <w:shd w:val="clear" w:color="auto" w:fill="FFFFFF"/>
        </w:rPr>
        <w:lastRenderedPageBreak/>
        <w:t>We're going to construct combinational logic circuits that perform binary addition. We need a circuit that can add three bits. That circuit is called a</w:t>
      </w:r>
      <w:r w:rsidRPr="00986E16">
        <w:rPr>
          <w:rStyle w:val="apple-converted-space"/>
          <w:rFonts w:ascii="Times New Roman" w:hAnsi="Times New Roman" w:cs="Times New Roman"/>
          <w:color w:val="000000"/>
          <w:sz w:val="24"/>
          <w:szCs w:val="24"/>
          <w:shd w:val="clear" w:color="auto" w:fill="FFFFFF"/>
        </w:rPr>
        <w:t> </w:t>
      </w:r>
      <w:r w:rsidRPr="00986E16">
        <w:rPr>
          <w:rFonts w:ascii="Times New Roman" w:hAnsi="Times New Roman" w:cs="Times New Roman"/>
          <w:i/>
          <w:iCs/>
          <w:color w:val="000000"/>
          <w:sz w:val="24"/>
          <w:szCs w:val="24"/>
          <w:shd w:val="clear" w:color="auto" w:fill="FFFFFF"/>
        </w:rPr>
        <w:t>full adder</w:t>
      </w:r>
      <w:r w:rsidRPr="00986E16">
        <w:rPr>
          <w:rFonts w:ascii="Times New Roman" w:hAnsi="Times New Roman" w:cs="Times New Roman"/>
          <w:color w:val="000000"/>
          <w:sz w:val="24"/>
          <w:szCs w:val="24"/>
          <w:shd w:val="clear" w:color="auto" w:fill="FFFFFF"/>
        </w:rPr>
        <w:t xml:space="preserve">. In full adder </w:t>
      </w:r>
      <w:r>
        <w:rPr>
          <w:rFonts w:ascii="Times New Roman" w:hAnsi="Times New Roman" w:cs="Times New Roman"/>
          <w:color w:val="000000"/>
          <w:sz w:val="24"/>
          <w:szCs w:val="24"/>
          <w:shd w:val="clear" w:color="auto" w:fill="FFFFFF"/>
        </w:rPr>
        <w:t>circuit having three inputs a, b, c</w:t>
      </w:r>
      <w:r w:rsidRPr="00986E16">
        <w:rPr>
          <w:rFonts w:ascii="Times New Roman" w:hAnsi="Times New Roman" w:cs="Times New Roman"/>
          <w:color w:val="000000"/>
          <w:sz w:val="24"/>
          <w:szCs w:val="24"/>
          <w:shd w:val="clear" w:color="auto" w:fill="FFFFFF"/>
          <w:vertAlign w:val="subscript"/>
        </w:rPr>
        <w:t>in</w:t>
      </w:r>
      <w:r>
        <w:rPr>
          <w:rFonts w:ascii="Times New Roman" w:hAnsi="Times New Roman" w:cs="Times New Roman"/>
          <w:color w:val="000000"/>
          <w:sz w:val="24"/>
          <w:szCs w:val="24"/>
          <w:shd w:val="clear" w:color="auto" w:fill="FFFFFF"/>
        </w:rPr>
        <w:t xml:space="preserve"> and two outputs sum and c</w:t>
      </w:r>
      <w:r w:rsidRPr="00986E16">
        <w:rPr>
          <w:rFonts w:ascii="Times New Roman" w:hAnsi="Times New Roman" w:cs="Times New Roman"/>
          <w:color w:val="000000"/>
          <w:sz w:val="24"/>
          <w:szCs w:val="24"/>
          <w:shd w:val="clear" w:color="auto" w:fill="FFFFFF"/>
          <w:vertAlign w:val="subscript"/>
        </w:rPr>
        <w:t>out</w:t>
      </w:r>
      <w:r>
        <w:rPr>
          <w:rFonts w:ascii="Times New Roman" w:hAnsi="Times New Roman" w:cs="Times New Roman"/>
          <w:color w:val="000000"/>
          <w:sz w:val="24"/>
          <w:szCs w:val="24"/>
          <w:shd w:val="clear" w:color="auto" w:fill="FFFFFF"/>
        </w:rPr>
        <w:t>.</w:t>
      </w:r>
      <w:r w:rsidR="00295B50">
        <w:rPr>
          <w:rFonts w:ascii="Times New Roman" w:hAnsi="Times New Roman" w:cs="Times New Roman"/>
          <w:color w:val="000000"/>
          <w:sz w:val="24"/>
          <w:szCs w:val="24"/>
          <w:shd w:val="clear" w:color="auto" w:fill="FFFFFF"/>
        </w:rPr>
        <w:t xml:space="preserve"> The circuit diagram of  full adder is shown in figure-2 and complete operation is available in truth-table.</w:t>
      </w:r>
    </w:p>
    <w:p w:rsidR="00295B50" w:rsidRDefault="00295B50" w:rsidP="00986E16">
      <w:pPr>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sidRPr="00B26EA5">
        <w:rPr>
          <w:rFonts w:ascii="Times New Roman" w:hAnsi="Times New Roman" w:cs="Times New Roman"/>
          <w:bCs/>
          <w:noProof/>
          <w:sz w:val="24"/>
          <w:szCs w:val="24"/>
        </w:rPr>
        <w:drawing>
          <wp:inline distT="0" distB="0" distL="0" distR="0" wp14:anchorId="38070867" wp14:editId="00DA39A7">
            <wp:extent cx="2210435" cy="2464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0016" cy="262055"/>
                    </a:xfrm>
                    <a:prstGeom prst="rect">
                      <a:avLst/>
                    </a:prstGeom>
                    <a:noFill/>
                    <a:ln>
                      <a:noFill/>
                    </a:ln>
                  </pic:spPr>
                </pic:pic>
              </a:graphicData>
            </a:graphic>
          </wp:inline>
        </w:drawing>
      </w:r>
    </w:p>
    <w:p w:rsidR="00295B50" w:rsidRDefault="00295B50" w:rsidP="00986E16">
      <w:pPr>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sidRPr="00B26EA5">
        <w:rPr>
          <w:rFonts w:ascii="Times New Roman" w:hAnsi="Times New Roman" w:cs="Times New Roman"/>
          <w:bCs/>
          <w:noProof/>
          <w:sz w:val="24"/>
          <w:szCs w:val="24"/>
        </w:rPr>
        <w:drawing>
          <wp:inline distT="0" distB="0" distL="0" distR="0" wp14:anchorId="73B4E40F" wp14:editId="7D9E191E">
            <wp:extent cx="2249805" cy="246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815" cy="250545"/>
                    </a:xfrm>
                    <a:prstGeom prst="rect">
                      <a:avLst/>
                    </a:prstGeom>
                    <a:noFill/>
                    <a:ln>
                      <a:noFill/>
                    </a:ln>
                  </pic:spPr>
                </pic:pic>
              </a:graphicData>
            </a:graphic>
          </wp:inline>
        </w:drawing>
      </w:r>
    </w:p>
    <w:p w:rsidR="00224149" w:rsidRDefault="00295B50" w:rsidP="00224149">
      <w:pPr>
        <w:jc w:val="center"/>
        <w:rPr>
          <w:rFonts w:ascii="Times New Roman" w:hAnsi="Times New Roman" w:cs="Times New Roman"/>
          <w:bCs/>
          <w:sz w:val="24"/>
          <w:szCs w:val="24"/>
        </w:rPr>
      </w:pPr>
      <w:r>
        <w:rPr>
          <w:noProof/>
        </w:rPr>
        <w:drawing>
          <wp:inline distT="0" distB="0" distL="0" distR="0" wp14:anchorId="4108D489" wp14:editId="0ACE5EDE">
            <wp:extent cx="1228725" cy="1200150"/>
            <wp:effectExtent l="0" t="0" r="9525"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8725" cy="1200150"/>
                    </a:xfrm>
                    <a:prstGeom prst="rect">
                      <a:avLst/>
                    </a:prstGeom>
                    <a:noFill/>
                    <a:ln>
                      <a:noFill/>
                    </a:ln>
                    <a:effectLst/>
                    <a:extLst/>
                  </pic:spPr>
                </pic:pic>
              </a:graphicData>
            </a:graphic>
          </wp:inline>
        </w:drawing>
      </w:r>
      <w:r>
        <w:rPr>
          <w:noProof/>
        </w:rPr>
        <w:drawing>
          <wp:inline distT="0" distB="0" distL="0" distR="0" wp14:anchorId="2A1A2EFC" wp14:editId="49894633">
            <wp:extent cx="1661519" cy="1704975"/>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8214" cy="1711846"/>
                    </a:xfrm>
                    <a:prstGeom prst="rect">
                      <a:avLst/>
                    </a:prstGeom>
                    <a:noFill/>
                    <a:ln>
                      <a:noFill/>
                    </a:ln>
                    <a:effectLst/>
                    <a:extLst/>
                  </pic:spPr>
                </pic:pic>
              </a:graphicData>
            </a:graphic>
          </wp:inline>
        </w:drawing>
      </w:r>
    </w:p>
    <w:p w:rsidR="00224149" w:rsidRDefault="00224149" w:rsidP="00224149">
      <w:pPr>
        <w:jc w:val="center"/>
        <w:rPr>
          <w:rFonts w:ascii="Times New Roman" w:hAnsi="Times New Roman" w:cs="Times New Roman"/>
          <w:bCs/>
          <w:sz w:val="24"/>
          <w:szCs w:val="24"/>
        </w:rPr>
      </w:pPr>
      <w:r>
        <w:rPr>
          <w:rFonts w:ascii="Times New Roman" w:hAnsi="Times New Roman" w:cs="Times New Roman"/>
          <w:bCs/>
          <w:sz w:val="24"/>
          <w:szCs w:val="24"/>
        </w:rPr>
        <w:t>Table-1 Truth-Table of Full Adder</w:t>
      </w:r>
    </w:p>
    <w:p w:rsidR="00295B50" w:rsidRDefault="00224149" w:rsidP="00224149">
      <w:pPr>
        <w:jc w:val="center"/>
        <w:rPr>
          <w:rFonts w:ascii="Times New Roman" w:hAnsi="Times New Roman" w:cs="Times New Roman"/>
          <w:bCs/>
          <w:sz w:val="24"/>
          <w:szCs w:val="24"/>
        </w:rPr>
      </w:pPr>
      <w:r>
        <w:rPr>
          <w:noProof/>
        </w:rPr>
        <w:drawing>
          <wp:inline distT="0" distB="0" distL="0" distR="0" wp14:anchorId="54A9A0BD" wp14:editId="0A88544C">
            <wp:extent cx="2552368" cy="993775"/>
            <wp:effectExtent l="0" t="0" r="635" b="0"/>
            <wp:docPr id="15" name="Picture 15" descr="http://i.stack.imgur.com/0rqZ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stack.imgur.com/0rqZz.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6225" cy="1006957"/>
                    </a:xfrm>
                    <a:prstGeom prst="rect">
                      <a:avLst/>
                    </a:prstGeom>
                    <a:noFill/>
                    <a:ln>
                      <a:noFill/>
                    </a:ln>
                  </pic:spPr>
                </pic:pic>
              </a:graphicData>
            </a:graphic>
          </wp:inline>
        </w:drawing>
      </w:r>
    </w:p>
    <w:p w:rsidR="00986E16" w:rsidRDefault="00224149" w:rsidP="00224149">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Figure-2 Circuit Diagram of Full Adder.</w:t>
      </w:r>
    </w:p>
    <w:p w:rsidR="0044405E" w:rsidRDefault="0044405E" w:rsidP="00224149">
      <w:pPr>
        <w:autoSpaceDE w:val="0"/>
        <w:autoSpaceDN w:val="0"/>
        <w:adjustRightInd w:val="0"/>
        <w:spacing w:after="0" w:line="240" w:lineRule="auto"/>
        <w:jc w:val="center"/>
        <w:rPr>
          <w:rFonts w:ascii="Times New Roman" w:hAnsi="Times New Roman" w:cs="Times New Roman"/>
          <w:color w:val="000000"/>
          <w:sz w:val="24"/>
          <w:szCs w:val="24"/>
        </w:rPr>
      </w:pPr>
      <w:r>
        <w:rPr>
          <w:noProof/>
        </w:rPr>
        <w:drawing>
          <wp:inline distT="0" distB="0" distL="0" distR="0" wp14:anchorId="48C91058" wp14:editId="6484E6D8">
            <wp:extent cx="5854390" cy="3200400"/>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54390" cy="32004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F40D35" w:rsidRDefault="00F40D35" w:rsidP="00224149">
      <w:pPr>
        <w:autoSpaceDE w:val="0"/>
        <w:autoSpaceDN w:val="0"/>
        <w:adjustRightInd w:val="0"/>
        <w:spacing w:after="0" w:line="240" w:lineRule="auto"/>
        <w:jc w:val="both"/>
        <w:rPr>
          <w:rFonts w:ascii="Times New Roman" w:hAnsi="Times New Roman" w:cs="Times New Roman"/>
          <w:b/>
          <w:color w:val="000000"/>
          <w:sz w:val="28"/>
          <w:szCs w:val="28"/>
          <w:u w:val="single"/>
        </w:rPr>
      </w:pPr>
    </w:p>
    <w:p w:rsidR="00F40D35" w:rsidRDefault="00F40D35" w:rsidP="00224149">
      <w:pPr>
        <w:autoSpaceDE w:val="0"/>
        <w:autoSpaceDN w:val="0"/>
        <w:adjustRightInd w:val="0"/>
        <w:spacing w:after="0" w:line="240" w:lineRule="auto"/>
        <w:jc w:val="both"/>
        <w:rPr>
          <w:rFonts w:ascii="Times New Roman" w:hAnsi="Times New Roman" w:cs="Times New Roman"/>
          <w:b/>
          <w:color w:val="000000"/>
          <w:sz w:val="28"/>
          <w:szCs w:val="28"/>
          <w:u w:val="single"/>
        </w:rPr>
      </w:pPr>
    </w:p>
    <w:p w:rsidR="00224149" w:rsidRPr="00F40D35" w:rsidRDefault="00224149" w:rsidP="00224149">
      <w:pPr>
        <w:autoSpaceDE w:val="0"/>
        <w:autoSpaceDN w:val="0"/>
        <w:adjustRightInd w:val="0"/>
        <w:spacing w:after="0" w:line="240" w:lineRule="auto"/>
        <w:jc w:val="both"/>
        <w:rPr>
          <w:rFonts w:ascii="Times New Roman" w:hAnsi="Times New Roman" w:cs="Times New Roman"/>
          <w:b/>
          <w:color w:val="000000"/>
          <w:sz w:val="28"/>
          <w:szCs w:val="28"/>
          <w:u w:val="single"/>
        </w:rPr>
      </w:pPr>
      <w:r w:rsidRPr="00F40D35">
        <w:rPr>
          <w:rFonts w:ascii="Times New Roman" w:hAnsi="Times New Roman" w:cs="Times New Roman"/>
          <w:b/>
          <w:color w:val="000000"/>
          <w:sz w:val="28"/>
          <w:szCs w:val="28"/>
          <w:u w:val="single"/>
        </w:rPr>
        <w:lastRenderedPageBreak/>
        <w:t>Designing Procedure:</w:t>
      </w:r>
    </w:p>
    <w:p w:rsidR="00506018" w:rsidRDefault="00506018" w:rsidP="009E563C">
      <w:pPr>
        <w:autoSpaceDE w:val="0"/>
        <w:autoSpaceDN w:val="0"/>
        <w:adjustRightInd w:val="0"/>
        <w:spacing w:after="0" w:line="240" w:lineRule="auto"/>
        <w:rPr>
          <w:rFonts w:ascii="Times New Roman" w:hAnsi="Times New Roman" w:cs="Times New Roman"/>
          <w:color w:val="000000"/>
          <w:sz w:val="24"/>
          <w:szCs w:val="24"/>
        </w:rPr>
      </w:pPr>
    </w:p>
    <w:p w:rsidR="00224149" w:rsidRPr="00E73FC0" w:rsidRDefault="00224149" w:rsidP="00224149">
      <w:pPr>
        <w:autoSpaceDE w:val="0"/>
        <w:autoSpaceDN w:val="0"/>
        <w:adjustRightInd w:val="0"/>
        <w:spacing w:after="0" w:line="240" w:lineRule="auto"/>
        <w:rPr>
          <w:rFonts w:ascii="Arial" w:hAnsi="Arial" w:cs="Arial"/>
          <w:color w:val="000000"/>
          <w:sz w:val="24"/>
          <w:szCs w:val="24"/>
        </w:rPr>
      </w:pPr>
      <w:r w:rsidRPr="00E73FC0">
        <w:rPr>
          <w:rFonts w:ascii="Arial" w:hAnsi="Arial" w:cs="Arial"/>
          <w:b/>
          <w:bCs/>
          <w:color w:val="000000"/>
          <w:sz w:val="24"/>
          <w:szCs w:val="24"/>
        </w:rPr>
        <w:t xml:space="preserve">STEP1: DESIGN ENTRY </w:t>
      </w:r>
    </w:p>
    <w:p w:rsidR="00224149" w:rsidRPr="008F3EEE" w:rsidRDefault="00224149" w:rsidP="00224149">
      <w:pPr>
        <w:pStyle w:val="ListParagraph"/>
        <w:numPr>
          <w:ilvl w:val="0"/>
          <w:numId w:val="21"/>
        </w:numPr>
        <w:autoSpaceDE w:val="0"/>
        <w:autoSpaceDN w:val="0"/>
        <w:adjustRightInd w:val="0"/>
        <w:spacing w:after="0" w:line="240" w:lineRule="auto"/>
        <w:rPr>
          <w:rFonts w:ascii="Times New Roman" w:hAnsi="Times New Roman" w:cs="Times New Roman"/>
          <w:color w:val="000000"/>
          <w:sz w:val="23"/>
          <w:szCs w:val="23"/>
        </w:rPr>
      </w:pPr>
      <w:r w:rsidRPr="00224149">
        <w:rPr>
          <w:rFonts w:ascii="Times New Roman" w:hAnsi="Times New Roman" w:cs="Times New Roman"/>
          <w:color w:val="000000"/>
          <w:sz w:val="23"/>
          <w:szCs w:val="23"/>
        </w:rPr>
        <w:t>Invoke Xilinx</w:t>
      </w:r>
      <w:r>
        <w:rPr>
          <w:rFonts w:ascii="Times New Roman" w:hAnsi="Times New Roman" w:cs="Times New Roman"/>
          <w:color w:val="000000"/>
          <w:sz w:val="23"/>
          <w:szCs w:val="23"/>
        </w:rPr>
        <w:t xml:space="preserve"> ISE Design Suite 12.3 Software. </w:t>
      </w:r>
      <w:r>
        <w:rPr>
          <w:sz w:val="23"/>
          <w:szCs w:val="23"/>
        </w:rPr>
        <w:t>Double click the Xilinx ISE Design Suite icon present on your desktop, Check with YOUR instructor if not available.</w:t>
      </w:r>
      <w:r w:rsidRPr="00224149">
        <w:rPr>
          <w:sz w:val="23"/>
          <w:szCs w:val="23"/>
        </w:rPr>
        <w:t xml:space="preserve"> </w:t>
      </w:r>
      <w:r>
        <w:rPr>
          <w:sz w:val="23"/>
          <w:szCs w:val="23"/>
        </w:rPr>
        <w:t xml:space="preserve">A screen like that of </w:t>
      </w:r>
      <w:r>
        <w:rPr>
          <w:b/>
          <w:bCs/>
          <w:sz w:val="23"/>
          <w:szCs w:val="23"/>
        </w:rPr>
        <w:t xml:space="preserve">figure 3 </w:t>
      </w:r>
      <w:r>
        <w:rPr>
          <w:sz w:val="23"/>
          <w:szCs w:val="23"/>
        </w:rPr>
        <w:t>will be displayed</w:t>
      </w:r>
      <w:r w:rsidR="00CB3C02">
        <w:rPr>
          <w:sz w:val="23"/>
          <w:szCs w:val="23"/>
        </w:rPr>
        <w:t>.</w:t>
      </w:r>
    </w:p>
    <w:p w:rsidR="008F3EEE" w:rsidRDefault="004F4FD2" w:rsidP="008F3EEE">
      <w:pPr>
        <w:pStyle w:val="ListParagraph"/>
        <w:autoSpaceDE w:val="0"/>
        <w:autoSpaceDN w:val="0"/>
        <w:adjustRightInd w:val="0"/>
        <w:spacing w:after="0" w:line="240" w:lineRule="auto"/>
        <w:jc w:val="center"/>
        <w:rPr>
          <w:rFonts w:ascii="Times New Roman" w:hAnsi="Times New Roman" w:cs="Times New Roman"/>
          <w:color w:val="000000"/>
          <w:sz w:val="23"/>
          <w:szCs w:val="23"/>
        </w:rPr>
      </w:pPr>
      <w:r>
        <w:rPr>
          <w:noProof/>
        </w:rPr>
        <w:drawing>
          <wp:inline distT="0" distB="0" distL="0" distR="0" wp14:anchorId="01E2EE90" wp14:editId="7FA07A6D">
            <wp:extent cx="4267200" cy="2371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67200" cy="2371725"/>
                    </a:xfrm>
                    <a:prstGeom prst="rect">
                      <a:avLst/>
                    </a:prstGeom>
                  </pic:spPr>
                </pic:pic>
              </a:graphicData>
            </a:graphic>
          </wp:inline>
        </w:drawing>
      </w:r>
    </w:p>
    <w:p w:rsidR="008F3EEE" w:rsidRDefault="008F3EEE" w:rsidP="008F3EEE">
      <w:pPr>
        <w:pStyle w:val="ListParagraph"/>
        <w:autoSpaceDE w:val="0"/>
        <w:autoSpaceDN w:val="0"/>
        <w:adjustRightInd w:val="0"/>
        <w:spacing w:after="0" w:line="240" w:lineRule="auto"/>
        <w:jc w:val="center"/>
        <w:rPr>
          <w:rFonts w:ascii="Times New Roman" w:hAnsi="Times New Roman" w:cs="Times New Roman"/>
          <w:color w:val="000000"/>
          <w:sz w:val="23"/>
          <w:szCs w:val="23"/>
        </w:rPr>
      </w:pPr>
      <w:r>
        <w:rPr>
          <w:b/>
          <w:bCs/>
          <w:sz w:val="20"/>
          <w:szCs w:val="20"/>
        </w:rPr>
        <w:t xml:space="preserve">Figure-3: </w:t>
      </w:r>
      <w:r>
        <w:rPr>
          <w:sz w:val="20"/>
          <w:szCs w:val="20"/>
        </w:rPr>
        <w:t xml:space="preserve">Xilinx ISE Design Suite </w:t>
      </w:r>
      <w:r>
        <w:rPr>
          <w:b/>
          <w:bCs/>
          <w:sz w:val="20"/>
          <w:szCs w:val="20"/>
        </w:rPr>
        <w:t>Project Navigator</w:t>
      </w:r>
    </w:p>
    <w:p w:rsidR="008F3EEE" w:rsidRPr="00224149" w:rsidRDefault="008F3EEE" w:rsidP="008F3EEE">
      <w:pPr>
        <w:pStyle w:val="ListParagraph"/>
        <w:autoSpaceDE w:val="0"/>
        <w:autoSpaceDN w:val="0"/>
        <w:adjustRightInd w:val="0"/>
        <w:spacing w:after="0" w:line="240" w:lineRule="auto"/>
        <w:rPr>
          <w:rFonts w:ascii="Times New Roman" w:hAnsi="Times New Roman" w:cs="Times New Roman"/>
          <w:color w:val="000000"/>
          <w:sz w:val="23"/>
          <w:szCs w:val="23"/>
        </w:rPr>
      </w:pPr>
    </w:p>
    <w:p w:rsidR="008F3EEE" w:rsidRDefault="008F3EEE" w:rsidP="008F3EEE">
      <w:pPr>
        <w:pStyle w:val="Default"/>
        <w:rPr>
          <w:sz w:val="23"/>
          <w:szCs w:val="23"/>
        </w:rPr>
      </w:pPr>
    </w:p>
    <w:p w:rsidR="008F3EEE" w:rsidRPr="00E73FC0" w:rsidRDefault="008F3EEE" w:rsidP="008F3EEE">
      <w:pPr>
        <w:pStyle w:val="Default"/>
        <w:numPr>
          <w:ilvl w:val="0"/>
          <w:numId w:val="21"/>
        </w:numPr>
        <w:rPr>
          <w:rFonts w:ascii="Arial" w:hAnsi="Arial" w:cs="Arial"/>
          <w:b/>
          <w:u w:val="single"/>
        </w:rPr>
      </w:pPr>
      <w:r w:rsidRPr="00E73FC0">
        <w:rPr>
          <w:rFonts w:ascii="Arial" w:hAnsi="Arial" w:cs="Arial"/>
          <w:b/>
          <w:u w:val="single"/>
        </w:rPr>
        <w:t xml:space="preserve">Creating a New Project </w:t>
      </w:r>
    </w:p>
    <w:p w:rsidR="008F3EEE" w:rsidRDefault="008F3EEE" w:rsidP="008F3EEE">
      <w:pPr>
        <w:pStyle w:val="Default"/>
        <w:rPr>
          <w:rFonts w:ascii="Arial" w:hAnsi="Arial" w:cs="Arial"/>
          <w:sz w:val="28"/>
          <w:szCs w:val="28"/>
        </w:rPr>
      </w:pPr>
    </w:p>
    <w:p w:rsidR="008F3EEE" w:rsidRDefault="008F3EEE" w:rsidP="008F3EEE">
      <w:pPr>
        <w:pStyle w:val="Default"/>
        <w:rPr>
          <w:sz w:val="23"/>
          <w:szCs w:val="23"/>
        </w:rPr>
      </w:pPr>
      <w:r>
        <w:rPr>
          <w:sz w:val="23"/>
          <w:szCs w:val="23"/>
        </w:rPr>
        <w:t xml:space="preserve">To create a new project using the New Project Wizard, do the following: </w:t>
      </w:r>
    </w:p>
    <w:p w:rsidR="008F3EEE" w:rsidRDefault="008F3EEE" w:rsidP="008F3EEE">
      <w:pPr>
        <w:pStyle w:val="Default"/>
        <w:rPr>
          <w:sz w:val="23"/>
          <w:szCs w:val="23"/>
        </w:rPr>
      </w:pPr>
      <w:r>
        <w:rPr>
          <w:sz w:val="23"/>
          <w:szCs w:val="23"/>
        </w:rPr>
        <w:t xml:space="preserve">From Project Navigator, select </w:t>
      </w:r>
      <w:r>
        <w:rPr>
          <w:b/>
          <w:bCs/>
          <w:sz w:val="23"/>
          <w:szCs w:val="23"/>
        </w:rPr>
        <w:t>File &gt; New Project</w:t>
      </w:r>
      <w:r>
        <w:rPr>
          <w:sz w:val="23"/>
          <w:szCs w:val="23"/>
        </w:rPr>
        <w:t xml:space="preserve">. </w:t>
      </w:r>
    </w:p>
    <w:p w:rsidR="008F3EEE" w:rsidRDefault="008F3EEE" w:rsidP="008F3EEE">
      <w:pPr>
        <w:pStyle w:val="Default"/>
        <w:rPr>
          <w:sz w:val="23"/>
          <w:szCs w:val="23"/>
        </w:rPr>
      </w:pPr>
      <w:r>
        <w:rPr>
          <w:sz w:val="23"/>
          <w:szCs w:val="23"/>
        </w:rPr>
        <w:t xml:space="preserve">The New Project Wizard appears, as shown in </w:t>
      </w:r>
      <w:r>
        <w:rPr>
          <w:b/>
          <w:bCs/>
          <w:sz w:val="23"/>
          <w:szCs w:val="23"/>
        </w:rPr>
        <w:t xml:space="preserve">figure-4 </w:t>
      </w:r>
    </w:p>
    <w:p w:rsidR="008F3EEE" w:rsidRDefault="008F3EEE" w:rsidP="008F3EEE">
      <w:pPr>
        <w:pStyle w:val="ListParagraph"/>
        <w:autoSpaceDE w:val="0"/>
        <w:autoSpaceDN w:val="0"/>
        <w:adjustRightInd w:val="0"/>
        <w:spacing w:after="0" w:line="240" w:lineRule="auto"/>
        <w:jc w:val="center"/>
        <w:rPr>
          <w:rFonts w:ascii="Arial" w:hAnsi="Arial" w:cs="Arial"/>
          <w:b/>
          <w:bCs/>
          <w:sz w:val="20"/>
          <w:szCs w:val="20"/>
        </w:rPr>
      </w:pPr>
      <w:r>
        <w:rPr>
          <w:rFonts w:ascii="Arial" w:hAnsi="Arial" w:cs="Arial"/>
          <w:b/>
          <w:bCs/>
          <w:noProof/>
          <w:sz w:val="20"/>
          <w:szCs w:val="20"/>
        </w:rPr>
        <w:drawing>
          <wp:inline distT="0" distB="0" distL="0" distR="0">
            <wp:extent cx="3450590" cy="2146852"/>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8474" cy="2164200"/>
                    </a:xfrm>
                    <a:prstGeom prst="rect">
                      <a:avLst/>
                    </a:prstGeom>
                    <a:noFill/>
                    <a:ln>
                      <a:noFill/>
                    </a:ln>
                  </pic:spPr>
                </pic:pic>
              </a:graphicData>
            </a:graphic>
          </wp:inline>
        </w:drawing>
      </w:r>
    </w:p>
    <w:p w:rsidR="00224149" w:rsidRDefault="008F3EEE" w:rsidP="008F3EEE">
      <w:pPr>
        <w:pStyle w:val="ListParagraph"/>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Figure-4</w:t>
      </w:r>
      <w:r>
        <w:rPr>
          <w:rFonts w:ascii="Arial" w:hAnsi="Arial" w:cs="Arial"/>
          <w:b/>
          <w:bCs/>
          <w:i/>
          <w:iCs/>
          <w:sz w:val="20"/>
          <w:szCs w:val="20"/>
        </w:rPr>
        <w:t xml:space="preserve">: </w:t>
      </w:r>
      <w:r>
        <w:rPr>
          <w:rFonts w:ascii="Arial" w:hAnsi="Arial" w:cs="Arial"/>
          <w:sz w:val="20"/>
          <w:szCs w:val="20"/>
        </w:rPr>
        <w:t>New Project Wizard</w:t>
      </w:r>
      <w:r>
        <w:rPr>
          <w:rFonts w:ascii="Arial" w:hAnsi="Arial" w:cs="Arial"/>
          <w:b/>
          <w:bCs/>
          <w:sz w:val="20"/>
          <w:szCs w:val="20"/>
        </w:rPr>
        <w:t>—Create New Project</w:t>
      </w:r>
    </w:p>
    <w:p w:rsidR="00BC2699" w:rsidRDefault="00BC2699" w:rsidP="00BC2699">
      <w:pPr>
        <w:pStyle w:val="Default"/>
      </w:pPr>
    </w:p>
    <w:p w:rsidR="00BC2699" w:rsidRPr="00BC2699" w:rsidRDefault="00BC2699" w:rsidP="00BC2699">
      <w:pPr>
        <w:pStyle w:val="Default"/>
        <w:spacing w:after="28"/>
      </w:pPr>
      <w:r w:rsidRPr="00BC2699">
        <w:rPr>
          <w:b/>
        </w:rPr>
        <w:t>3.</w:t>
      </w:r>
      <w:r>
        <w:rPr>
          <w:sz w:val="23"/>
          <w:szCs w:val="23"/>
        </w:rPr>
        <w:t xml:space="preserve"> </w:t>
      </w:r>
      <w:r w:rsidRPr="00BC2699">
        <w:t xml:space="preserve">Enter your desired Project name in the Name field. </w:t>
      </w:r>
    </w:p>
    <w:p w:rsidR="00BC2699" w:rsidRPr="00BC2699" w:rsidRDefault="00BC2699" w:rsidP="00BC2699">
      <w:pPr>
        <w:pStyle w:val="Default"/>
        <w:spacing w:after="28"/>
      </w:pPr>
      <w:r w:rsidRPr="00BC2699">
        <w:rPr>
          <w:b/>
          <w:bCs/>
        </w:rPr>
        <w:t xml:space="preserve">4. </w:t>
      </w:r>
      <w:r w:rsidRPr="00BC2699">
        <w:t xml:space="preserve">In the Location field, browse to the directory in which you installed the project. </w:t>
      </w:r>
    </w:p>
    <w:p w:rsidR="00BC2699" w:rsidRPr="00BC2699" w:rsidRDefault="00BC2699" w:rsidP="00BC2699">
      <w:pPr>
        <w:pStyle w:val="Default"/>
      </w:pPr>
      <w:r w:rsidRPr="00BC2699">
        <w:rPr>
          <w:b/>
          <w:bCs/>
        </w:rPr>
        <w:t xml:space="preserve">5. </w:t>
      </w:r>
      <w:r w:rsidRPr="00BC2699">
        <w:t xml:space="preserve">Verify that </w:t>
      </w:r>
      <w:r w:rsidRPr="00BC2699">
        <w:rPr>
          <w:b/>
          <w:bCs/>
        </w:rPr>
        <w:t xml:space="preserve">HDL </w:t>
      </w:r>
      <w:r w:rsidRPr="00BC2699">
        <w:t xml:space="preserve">is selected as the Top-Level Source Type, and click </w:t>
      </w:r>
      <w:r w:rsidRPr="00BC2699">
        <w:rPr>
          <w:b/>
          <w:bCs/>
        </w:rPr>
        <w:t>Next</w:t>
      </w:r>
      <w:r w:rsidRPr="00BC2699">
        <w:t xml:space="preserve">. </w:t>
      </w:r>
    </w:p>
    <w:p w:rsidR="00BC2699" w:rsidRPr="00E415C8" w:rsidRDefault="00BC2699" w:rsidP="00E415C8">
      <w:pPr>
        <w:pStyle w:val="Default"/>
      </w:pPr>
      <w:r w:rsidRPr="00BC2699">
        <w:t xml:space="preserve">Choose </w:t>
      </w:r>
      <w:r w:rsidR="002D2E68">
        <w:t>the following settings Figure-5</w:t>
      </w:r>
      <w:r w:rsidRPr="00BC2699">
        <w:t xml:space="preserve"> as shown below: </w:t>
      </w:r>
    </w:p>
    <w:p w:rsidR="00BC2699" w:rsidRPr="00BC2699" w:rsidRDefault="00BC2699" w:rsidP="00BC2699">
      <w:pPr>
        <w:pStyle w:val="Default"/>
        <w:spacing w:after="9"/>
      </w:pPr>
      <w:r>
        <w:rPr>
          <w:rFonts w:ascii="Wingdings" w:hAnsi="Wingdings" w:cs="Wingdings"/>
          <w:sz w:val="23"/>
          <w:szCs w:val="23"/>
        </w:rPr>
        <w:lastRenderedPageBreak/>
        <w:t></w:t>
      </w:r>
      <w:r>
        <w:rPr>
          <w:rFonts w:ascii="Wingdings" w:hAnsi="Wingdings" w:cs="Wingdings"/>
          <w:sz w:val="23"/>
          <w:szCs w:val="23"/>
        </w:rPr>
        <w:t></w:t>
      </w:r>
      <w:r w:rsidRPr="00BC2699">
        <w:t xml:space="preserve">Product Category: </w:t>
      </w:r>
      <w:r w:rsidRPr="00BC2699">
        <w:rPr>
          <w:b/>
          <w:bCs/>
        </w:rPr>
        <w:t xml:space="preserve">All </w:t>
      </w:r>
    </w:p>
    <w:p w:rsidR="00BC2699" w:rsidRPr="00BC2699" w:rsidRDefault="00BC2699" w:rsidP="00BC2699">
      <w:pPr>
        <w:pStyle w:val="Default"/>
        <w:spacing w:after="9"/>
      </w:pPr>
      <w:r w:rsidRPr="00BC2699">
        <w:rPr>
          <w:rFonts w:ascii="Wingdings" w:hAnsi="Wingdings" w:cs="Wingdings"/>
        </w:rPr>
        <w:t></w:t>
      </w:r>
      <w:r w:rsidRPr="00BC2699">
        <w:rPr>
          <w:rFonts w:ascii="Wingdings" w:hAnsi="Wingdings" w:cs="Wingdings"/>
        </w:rPr>
        <w:t></w:t>
      </w:r>
      <w:r w:rsidRPr="00BC2699">
        <w:t xml:space="preserve">Family: </w:t>
      </w:r>
      <w:r w:rsidRPr="00BC2699">
        <w:rPr>
          <w:b/>
          <w:bCs/>
        </w:rPr>
        <w:t xml:space="preserve">Spartan3E </w:t>
      </w:r>
    </w:p>
    <w:p w:rsidR="00BC2699" w:rsidRPr="00BC2699" w:rsidRDefault="00BC2699" w:rsidP="00BC2699">
      <w:pPr>
        <w:pStyle w:val="Default"/>
        <w:spacing w:after="9"/>
      </w:pPr>
      <w:r w:rsidRPr="00BC2699">
        <w:rPr>
          <w:rFonts w:ascii="Wingdings" w:hAnsi="Wingdings" w:cs="Wingdings"/>
        </w:rPr>
        <w:t></w:t>
      </w:r>
      <w:r w:rsidRPr="00BC2699">
        <w:rPr>
          <w:rFonts w:ascii="Wingdings" w:hAnsi="Wingdings" w:cs="Wingdings"/>
        </w:rPr>
        <w:t></w:t>
      </w:r>
      <w:r w:rsidRPr="00BC2699">
        <w:t xml:space="preserve">Device: </w:t>
      </w:r>
      <w:r w:rsidR="00613927">
        <w:rPr>
          <w:b/>
          <w:bCs/>
        </w:rPr>
        <w:t>XC3S500</w:t>
      </w:r>
      <w:r w:rsidRPr="00BC2699">
        <w:rPr>
          <w:b/>
          <w:bCs/>
        </w:rPr>
        <w:t xml:space="preserve">E </w:t>
      </w:r>
    </w:p>
    <w:p w:rsidR="00BC2699" w:rsidRPr="00BC2699" w:rsidRDefault="00BC2699" w:rsidP="00BC2699">
      <w:pPr>
        <w:pStyle w:val="Default"/>
        <w:spacing w:after="9"/>
      </w:pPr>
      <w:r w:rsidRPr="00BC2699">
        <w:rPr>
          <w:rFonts w:ascii="Wingdings" w:hAnsi="Wingdings" w:cs="Wingdings"/>
        </w:rPr>
        <w:t></w:t>
      </w:r>
      <w:r w:rsidRPr="00BC2699">
        <w:rPr>
          <w:rFonts w:ascii="Wingdings" w:hAnsi="Wingdings" w:cs="Wingdings"/>
        </w:rPr>
        <w:t></w:t>
      </w:r>
      <w:r w:rsidRPr="00BC2699">
        <w:t xml:space="preserve">Package: </w:t>
      </w:r>
      <w:r w:rsidRPr="00BC2699">
        <w:rPr>
          <w:b/>
          <w:bCs/>
        </w:rPr>
        <w:t xml:space="preserve">FG320 </w:t>
      </w:r>
    </w:p>
    <w:p w:rsidR="00BC2699" w:rsidRPr="00BC2699" w:rsidRDefault="00BC2699" w:rsidP="00BC2699">
      <w:pPr>
        <w:pStyle w:val="Default"/>
        <w:spacing w:after="9"/>
      </w:pPr>
      <w:r w:rsidRPr="00BC2699">
        <w:rPr>
          <w:rFonts w:ascii="Wingdings" w:hAnsi="Wingdings" w:cs="Wingdings"/>
        </w:rPr>
        <w:t></w:t>
      </w:r>
      <w:r w:rsidRPr="00BC2699">
        <w:rPr>
          <w:rFonts w:ascii="Wingdings" w:hAnsi="Wingdings" w:cs="Wingdings"/>
        </w:rPr>
        <w:t></w:t>
      </w:r>
      <w:r w:rsidRPr="00BC2699">
        <w:t xml:space="preserve">Speed Grade: </w:t>
      </w:r>
      <w:r w:rsidRPr="00BC2699">
        <w:rPr>
          <w:b/>
          <w:bCs/>
        </w:rPr>
        <w:t xml:space="preserve">-4 </w:t>
      </w:r>
    </w:p>
    <w:p w:rsidR="00BC2699" w:rsidRPr="00BC2699" w:rsidRDefault="00BC2699" w:rsidP="00BC2699">
      <w:pPr>
        <w:pStyle w:val="Default"/>
        <w:spacing w:after="9"/>
      </w:pPr>
      <w:r w:rsidRPr="00BC2699">
        <w:rPr>
          <w:rFonts w:ascii="Wingdings" w:hAnsi="Wingdings" w:cs="Wingdings"/>
        </w:rPr>
        <w:t></w:t>
      </w:r>
      <w:r w:rsidRPr="00BC2699">
        <w:rPr>
          <w:rFonts w:ascii="Wingdings" w:hAnsi="Wingdings" w:cs="Wingdings"/>
        </w:rPr>
        <w:t></w:t>
      </w:r>
      <w:r w:rsidRPr="00BC2699">
        <w:t xml:space="preserve">Top-Level Source Type: </w:t>
      </w:r>
      <w:r w:rsidRPr="00BC2699">
        <w:rPr>
          <w:b/>
          <w:bCs/>
        </w:rPr>
        <w:t xml:space="preserve">HDL </w:t>
      </w:r>
    </w:p>
    <w:p w:rsidR="00BC2699" w:rsidRPr="00BC2699" w:rsidRDefault="00BC2699" w:rsidP="00BC2699">
      <w:pPr>
        <w:pStyle w:val="Default"/>
        <w:spacing w:after="9"/>
      </w:pPr>
      <w:r w:rsidRPr="00BC2699">
        <w:rPr>
          <w:rFonts w:ascii="Wingdings" w:hAnsi="Wingdings" w:cs="Wingdings"/>
        </w:rPr>
        <w:t></w:t>
      </w:r>
      <w:r w:rsidRPr="00BC2699">
        <w:rPr>
          <w:rFonts w:ascii="Wingdings" w:hAnsi="Wingdings" w:cs="Wingdings"/>
        </w:rPr>
        <w:t></w:t>
      </w:r>
      <w:r w:rsidRPr="00BC2699">
        <w:t xml:space="preserve">Synthesis Tool: </w:t>
      </w:r>
      <w:r w:rsidRPr="00BC2699">
        <w:rPr>
          <w:b/>
          <w:bCs/>
        </w:rPr>
        <w:t xml:space="preserve">XST (VHDL/Verilog) </w:t>
      </w:r>
    </w:p>
    <w:p w:rsidR="00BC2699" w:rsidRPr="00BC2699" w:rsidRDefault="00BC2699" w:rsidP="00BC2699">
      <w:pPr>
        <w:pStyle w:val="Default"/>
        <w:spacing w:after="9"/>
      </w:pPr>
      <w:r w:rsidRPr="00BC2699">
        <w:rPr>
          <w:rFonts w:ascii="Wingdings" w:hAnsi="Wingdings" w:cs="Wingdings"/>
        </w:rPr>
        <w:t></w:t>
      </w:r>
      <w:r w:rsidRPr="00BC2699">
        <w:rPr>
          <w:rFonts w:ascii="Wingdings" w:hAnsi="Wingdings" w:cs="Wingdings"/>
        </w:rPr>
        <w:t></w:t>
      </w:r>
      <w:r w:rsidRPr="00BC2699">
        <w:t xml:space="preserve">Simulator: </w:t>
      </w:r>
      <w:r w:rsidRPr="00BC2699">
        <w:rPr>
          <w:b/>
          <w:bCs/>
        </w:rPr>
        <w:t xml:space="preserve">ISim (VHDL/Verilog) </w:t>
      </w:r>
    </w:p>
    <w:p w:rsidR="00BC2699" w:rsidRPr="00BC2699" w:rsidRDefault="00BC2699" w:rsidP="00BC2699">
      <w:pPr>
        <w:pStyle w:val="Default"/>
        <w:spacing w:after="9"/>
      </w:pPr>
      <w:r w:rsidRPr="00BC2699">
        <w:rPr>
          <w:rFonts w:ascii="Wingdings" w:hAnsi="Wingdings" w:cs="Wingdings"/>
        </w:rPr>
        <w:t></w:t>
      </w:r>
      <w:r w:rsidRPr="00BC2699">
        <w:rPr>
          <w:rFonts w:ascii="Wingdings" w:hAnsi="Wingdings" w:cs="Wingdings"/>
        </w:rPr>
        <w:t></w:t>
      </w:r>
      <w:r w:rsidRPr="00BC2699">
        <w:t xml:space="preserve">Preferred Language: </w:t>
      </w:r>
      <w:r w:rsidRPr="00BC2699">
        <w:rPr>
          <w:b/>
          <w:bCs/>
        </w:rPr>
        <w:t xml:space="preserve">VHDL </w:t>
      </w:r>
    </w:p>
    <w:p w:rsidR="00BC2699" w:rsidRPr="00BC2699" w:rsidRDefault="00BC2699" w:rsidP="00BC2699">
      <w:pPr>
        <w:pStyle w:val="Default"/>
        <w:spacing w:after="9"/>
      </w:pPr>
      <w:r w:rsidRPr="00BC2699">
        <w:rPr>
          <w:rFonts w:ascii="Wingdings" w:hAnsi="Wingdings" w:cs="Wingdings"/>
        </w:rPr>
        <w:t></w:t>
      </w:r>
      <w:r w:rsidRPr="00BC2699">
        <w:rPr>
          <w:rFonts w:ascii="Wingdings" w:hAnsi="Wingdings" w:cs="Wingdings"/>
        </w:rPr>
        <w:t></w:t>
      </w:r>
      <w:r w:rsidRPr="00BC2699">
        <w:t xml:space="preserve">Property Specification in Project File: </w:t>
      </w:r>
      <w:r w:rsidRPr="00BC2699">
        <w:rPr>
          <w:b/>
          <w:bCs/>
        </w:rPr>
        <w:t xml:space="preserve">Store All Values </w:t>
      </w:r>
    </w:p>
    <w:p w:rsidR="00AA3D10" w:rsidRDefault="00BC2699" w:rsidP="00BC2699">
      <w:pPr>
        <w:pStyle w:val="Default"/>
        <w:rPr>
          <w:b/>
          <w:bCs/>
        </w:rPr>
      </w:pPr>
      <w:r w:rsidRPr="00BC2699">
        <w:rPr>
          <w:rFonts w:ascii="Wingdings" w:hAnsi="Wingdings" w:cs="Wingdings"/>
        </w:rPr>
        <w:t></w:t>
      </w:r>
      <w:r w:rsidRPr="00BC2699">
        <w:rPr>
          <w:rFonts w:ascii="Wingdings" w:hAnsi="Wingdings" w:cs="Wingdings"/>
        </w:rPr>
        <w:t></w:t>
      </w:r>
      <w:r w:rsidRPr="00BC2699">
        <w:t xml:space="preserve">VHDL Source Analysis Standard: </w:t>
      </w:r>
      <w:r w:rsidRPr="00BC2699">
        <w:rPr>
          <w:b/>
          <w:bCs/>
        </w:rPr>
        <w:t>VHDL-93</w:t>
      </w:r>
    </w:p>
    <w:p w:rsidR="00AA3D10" w:rsidRDefault="00AA3D10" w:rsidP="00BC2699">
      <w:pPr>
        <w:pStyle w:val="Default"/>
        <w:rPr>
          <w:b/>
          <w:bCs/>
        </w:rPr>
      </w:pPr>
    </w:p>
    <w:p w:rsidR="00AA3D10" w:rsidRPr="00A13545" w:rsidRDefault="00AA3D10" w:rsidP="00A13545">
      <w:pPr>
        <w:pStyle w:val="Default"/>
        <w:jc w:val="both"/>
      </w:pPr>
      <w:r w:rsidRPr="00A13545">
        <w:t xml:space="preserve">These settings can be done any time, but if settled once will not change automatically until user disturbances. </w:t>
      </w:r>
    </w:p>
    <w:p w:rsidR="00AA3D10" w:rsidRPr="00A13545" w:rsidRDefault="00AA3D10" w:rsidP="00A13545">
      <w:pPr>
        <w:pStyle w:val="Default"/>
        <w:jc w:val="both"/>
      </w:pPr>
      <w:r w:rsidRPr="00A13545">
        <w:t xml:space="preserve">After Fulfill the Setting Click </w:t>
      </w:r>
      <w:r w:rsidRPr="00A13545">
        <w:rPr>
          <w:b/>
          <w:bCs/>
        </w:rPr>
        <w:t xml:space="preserve">Next, </w:t>
      </w:r>
      <w:r w:rsidRPr="00A13545">
        <w:t xml:space="preserve">the following Project summary window (Fig 2.5) will appear. </w:t>
      </w:r>
    </w:p>
    <w:p w:rsidR="00AA3D10" w:rsidRDefault="00AA3D10" w:rsidP="00A13545">
      <w:pPr>
        <w:pStyle w:val="Default"/>
        <w:jc w:val="both"/>
      </w:pPr>
      <w:r w:rsidRPr="00A13545">
        <w:rPr>
          <w:b/>
          <w:bCs/>
        </w:rPr>
        <w:t xml:space="preserve">6. </w:t>
      </w:r>
      <w:r w:rsidRPr="00A13545">
        <w:t xml:space="preserve">Click </w:t>
      </w:r>
      <w:r w:rsidRPr="00A13545">
        <w:rPr>
          <w:b/>
          <w:bCs/>
        </w:rPr>
        <w:t xml:space="preserve">Finish </w:t>
      </w:r>
      <w:r w:rsidR="00D2344E">
        <w:t xml:space="preserve">Figure-6 </w:t>
      </w:r>
      <w:r w:rsidRPr="00A13545">
        <w:t xml:space="preserve">to complete the project creation and begin the design process. </w:t>
      </w:r>
    </w:p>
    <w:p w:rsidR="00E415C8" w:rsidRDefault="00E415C8" w:rsidP="00E415C8">
      <w:pPr>
        <w:pStyle w:val="Default"/>
        <w:jc w:val="center"/>
      </w:pPr>
      <w:r>
        <w:rPr>
          <w:noProof/>
        </w:rPr>
        <w:drawing>
          <wp:inline distT="0" distB="0" distL="0" distR="0">
            <wp:extent cx="5359152" cy="1915783"/>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58617" cy="1951340"/>
                    </a:xfrm>
                    <a:prstGeom prst="rect">
                      <a:avLst/>
                    </a:prstGeom>
                    <a:noFill/>
                    <a:ln>
                      <a:noFill/>
                    </a:ln>
                  </pic:spPr>
                </pic:pic>
              </a:graphicData>
            </a:graphic>
          </wp:inline>
        </w:drawing>
      </w:r>
    </w:p>
    <w:p w:rsidR="002D2E68" w:rsidRDefault="002D2E68" w:rsidP="00E415C8">
      <w:pPr>
        <w:pStyle w:val="Default"/>
        <w:jc w:val="center"/>
      </w:pPr>
      <w:r>
        <w:t>Figure-5-6 New Project Wizard Setting/Summary</w:t>
      </w:r>
    </w:p>
    <w:p w:rsidR="002D2E68" w:rsidRDefault="002D2E68" w:rsidP="002D2E68">
      <w:pPr>
        <w:pStyle w:val="Default"/>
      </w:pPr>
    </w:p>
    <w:p w:rsidR="002D2E68" w:rsidRPr="00E73FC0" w:rsidRDefault="002D2E68" w:rsidP="002D2E68">
      <w:pPr>
        <w:pStyle w:val="Default"/>
        <w:ind w:left="720" w:hanging="720"/>
        <w:jc w:val="both"/>
      </w:pPr>
      <w:r>
        <w:rPr>
          <w:b/>
          <w:bCs/>
          <w:sz w:val="23"/>
          <w:szCs w:val="23"/>
        </w:rPr>
        <w:t>7.</w:t>
      </w:r>
      <w:r>
        <w:rPr>
          <w:b/>
          <w:bCs/>
          <w:sz w:val="23"/>
          <w:szCs w:val="23"/>
        </w:rPr>
        <w:tab/>
      </w:r>
      <w:r w:rsidRPr="00E73FC0">
        <w:rPr>
          <w:b/>
          <w:bCs/>
        </w:rPr>
        <w:t>Creating a New Source file</w:t>
      </w:r>
      <w:r w:rsidRPr="00E73FC0">
        <w:t xml:space="preserve">; Go to </w:t>
      </w:r>
      <w:r w:rsidRPr="00E73FC0">
        <w:rPr>
          <w:b/>
          <w:bCs/>
        </w:rPr>
        <w:t xml:space="preserve">Project </w:t>
      </w:r>
      <w:r w:rsidRPr="00E73FC0">
        <w:t xml:space="preserve">_ </w:t>
      </w:r>
      <w:r w:rsidRPr="00E73FC0">
        <w:rPr>
          <w:b/>
          <w:bCs/>
        </w:rPr>
        <w:t>New Source</w:t>
      </w:r>
      <w:r w:rsidRPr="00E73FC0">
        <w:t xml:space="preserve">, select </w:t>
      </w:r>
      <w:r w:rsidRPr="00E73FC0">
        <w:rPr>
          <w:b/>
          <w:bCs/>
        </w:rPr>
        <w:t xml:space="preserve">VHDL Module </w:t>
      </w:r>
      <w:r w:rsidRPr="00E73FC0">
        <w:t>and Enter the name “</w:t>
      </w:r>
      <w:r w:rsidRPr="00E73FC0">
        <w:rPr>
          <w:b/>
          <w:bCs/>
        </w:rPr>
        <w:t>full adder</w:t>
      </w:r>
      <w:r w:rsidRPr="00E73FC0">
        <w:t>”.</w:t>
      </w:r>
    </w:p>
    <w:p w:rsidR="002D2E68" w:rsidRPr="00E73FC0" w:rsidRDefault="002D2E68" w:rsidP="002D2E68">
      <w:pPr>
        <w:pStyle w:val="Default"/>
        <w:ind w:left="720" w:hanging="720"/>
        <w:jc w:val="both"/>
      </w:pPr>
      <w:r w:rsidRPr="00E73FC0">
        <w:rPr>
          <w:b/>
          <w:bCs/>
        </w:rPr>
        <w:t>8</w:t>
      </w:r>
      <w:r w:rsidRPr="00E73FC0">
        <w:t>.</w:t>
      </w:r>
      <w:r w:rsidRPr="00E73FC0">
        <w:tab/>
        <w:t xml:space="preserve">Enter the ports for your module. This is strictly optional, and saves you the typing of creating the VHDL entity manually. Whether you fill this out or not, the resultant text file will be totally under your control for later editing. </w:t>
      </w:r>
    </w:p>
    <w:p w:rsidR="002D2E68" w:rsidRPr="00E73FC0" w:rsidRDefault="002D2E68" w:rsidP="002D2E68">
      <w:pPr>
        <w:pStyle w:val="Default"/>
      </w:pPr>
      <w:r w:rsidRPr="00E73FC0">
        <w:rPr>
          <w:b/>
          <w:bCs/>
        </w:rPr>
        <w:t>9</w:t>
      </w:r>
      <w:r w:rsidRPr="00E73FC0">
        <w:t>.</w:t>
      </w:r>
      <w:r w:rsidRPr="00E73FC0">
        <w:tab/>
        <w:t xml:space="preserve">After enter the ports click </w:t>
      </w:r>
      <w:r w:rsidRPr="00E73FC0">
        <w:rPr>
          <w:b/>
          <w:bCs/>
        </w:rPr>
        <w:t xml:space="preserve">Next, </w:t>
      </w:r>
      <w:r w:rsidRPr="00E73FC0">
        <w:t>the following summary window Figure-7 will appear.</w:t>
      </w:r>
    </w:p>
    <w:p w:rsidR="002D2E68" w:rsidRPr="002D2E68" w:rsidRDefault="002D2E68" w:rsidP="002D2E68">
      <w:pPr>
        <w:pStyle w:val="Default"/>
        <w:jc w:val="center"/>
      </w:pPr>
      <w:r>
        <w:rPr>
          <w:noProof/>
        </w:rPr>
        <w:lastRenderedPageBreak/>
        <w:drawing>
          <wp:inline distT="0" distB="0" distL="0" distR="0">
            <wp:extent cx="3561715" cy="2631881"/>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81532" cy="2646524"/>
                    </a:xfrm>
                    <a:prstGeom prst="rect">
                      <a:avLst/>
                    </a:prstGeom>
                    <a:noFill/>
                    <a:ln>
                      <a:noFill/>
                    </a:ln>
                  </pic:spPr>
                </pic:pic>
              </a:graphicData>
            </a:graphic>
          </wp:inline>
        </w:drawing>
      </w:r>
    </w:p>
    <w:p w:rsidR="002D2E68" w:rsidRDefault="002D2E68" w:rsidP="002D2E68">
      <w:pPr>
        <w:pStyle w:val="Default"/>
        <w:ind w:left="720" w:hanging="720"/>
        <w:jc w:val="center"/>
        <w:rPr>
          <w:bCs/>
        </w:rPr>
      </w:pPr>
      <w:r w:rsidRPr="001837F7">
        <w:t xml:space="preserve">Figure-7 New Source Wizard- </w:t>
      </w:r>
      <w:r w:rsidRPr="001837F7">
        <w:rPr>
          <w:bCs/>
        </w:rPr>
        <w:t>Summary</w:t>
      </w:r>
    </w:p>
    <w:p w:rsidR="00221B25" w:rsidRDefault="00221B25" w:rsidP="002D2E68">
      <w:pPr>
        <w:pStyle w:val="Default"/>
        <w:ind w:left="720" w:hanging="720"/>
        <w:jc w:val="center"/>
        <w:rPr>
          <w:bCs/>
        </w:rPr>
      </w:pPr>
    </w:p>
    <w:p w:rsidR="00221B25" w:rsidRPr="00E73FC0" w:rsidRDefault="00221B25" w:rsidP="00221B25">
      <w:pPr>
        <w:pStyle w:val="Default"/>
        <w:ind w:left="720" w:hanging="720"/>
        <w:jc w:val="both"/>
      </w:pPr>
      <w:r w:rsidRPr="00221B25">
        <w:rPr>
          <w:b/>
          <w:bCs/>
        </w:rPr>
        <w:t>10.</w:t>
      </w:r>
      <w:r>
        <w:rPr>
          <w:bCs/>
        </w:rPr>
        <w:tab/>
      </w:r>
      <w:r w:rsidRPr="00E73FC0">
        <w:t xml:space="preserve">Click </w:t>
      </w:r>
      <w:r w:rsidRPr="00E73FC0">
        <w:rPr>
          <w:b/>
          <w:bCs/>
        </w:rPr>
        <w:t xml:space="preserve">Finish </w:t>
      </w:r>
      <w:r w:rsidR="00A17F31" w:rsidRPr="00E73FC0">
        <w:t>Figure-8</w:t>
      </w:r>
      <w:r w:rsidRPr="00E73FC0">
        <w:t xml:space="preserve"> to open the empty VHDL file in the ISE Text Editor Figure-8. In the ISE Text Editor, the ports are already declared in the VHDL file, and some of the basic file structure is already in place. Keywords are displayed in blue, comments in green, and values are black. The file is color-coded to enhance readability and help you recognize typographical errors. </w:t>
      </w:r>
    </w:p>
    <w:p w:rsidR="00A17F31" w:rsidRPr="00221B25" w:rsidRDefault="00A17F31" w:rsidP="00A17F31">
      <w:pPr>
        <w:pStyle w:val="Default"/>
        <w:ind w:left="720" w:hanging="720"/>
        <w:jc w:val="center"/>
      </w:pPr>
      <w:r>
        <w:rPr>
          <w:noProof/>
        </w:rPr>
        <w:drawing>
          <wp:inline distT="0" distB="0" distL="0" distR="0">
            <wp:extent cx="5351145" cy="3196424"/>
            <wp:effectExtent l="0" t="0" r="190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0921" cy="3208237"/>
                    </a:xfrm>
                    <a:prstGeom prst="rect">
                      <a:avLst/>
                    </a:prstGeom>
                    <a:noFill/>
                    <a:ln>
                      <a:noFill/>
                    </a:ln>
                  </pic:spPr>
                </pic:pic>
              </a:graphicData>
            </a:graphic>
          </wp:inline>
        </w:drawing>
      </w:r>
    </w:p>
    <w:p w:rsidR="001837F7" w:rsidRDefault="00A17F31" w:rsidP="00A17F31">
      <w:pPr>
        <w:pStyle w:val="Default"/>
        <w:ind w:left="720" w:hanging="720"/>
        <w:jc w:val="center"/>
        <w:rPr>
          <w:b/>
          <w:bCs/>
          <w:sz w:val="20"/>
          <w:szCs w:val="20"/>
        </w:rPr>
      </w:pPr>
      <w:r>
        <w:t xml:space="preserve">Figure-8 </w:t>
      </w:r>
      <w:r>
        <w:rPr>
          <w:b/>
          <w:bCs/>
          <w:sz w:val="20"/>
          <w:szCs w:val="20"/>
        </w:rPr>
        <w:t>VHDL File in ISE Text Editor</w:t>
      </w:r>
    </w:p>
    <w:p w:rsidR="00C544D4" w:rsidRPr="00C544D4" w:rsidRDefault="00C544D4" w:rsidP="00C544D4">
      <w:pPr>
        <w:pStyle w:val="Default"/>
        <w:rPr>
          <w:sz w:val="23"/>
          <w:szCs w:val="23"/>
          <w:u w:val="single"/>
        </w:rPr>
      </w:pPr>
      <w:r w:rsidRPr="00C544D4">
        <w:rPr>
          <w:b/>
          <w:bCs/>
          <w:sz w:val="28"/>
          <w:szCs w:val="28"/>
          <w:u w:val="single"/>
        </w:rPr>
        <w:t>Step No.2 Simulation</w:t>
      </w:r>
      <w:r w:rsidRPr="00C544D4">
        <w:rPr>
          <w:b/>
          <w:bCs/>
          <w:sz w:val="23"/>
          <w:szCs w:val="23"/>
          <w:u w:val="single"/>
        </w:rPr>
        <w:t xml:space="preserve">: </w:t>
      </w:r>
    </w:p>
    <w:p w:rsidR="00C544D4" w:rsidRDefault="00C544D4" w:rsidP="00C544D4">
      <w:pPr>
        <w:pStyle w:val="Default"/>
        <w:jc w:val="both"/>
        <w:rPr>
          <w:sz w:val="23"/>
          <w:szCs w:val="23"/>
        </w:rPr>
      </w:pPr>
      <w:r>
        <w:rPr>
          <w:sz w:val="23"/>
          <w:szCs w:val="23"/>
        </w:rPr>
        <w:t xml:space="preserve">Simulation is the process of testing the logical or processing functionality of designed logic. Several kinds of Software and hardware Tools to provide this functionality. With Xilinx ISim Simulator you can simulate your design by writing “Test benches” and/or by assigning Manual wave flows to inputs and check functionality of outputs after simulation. </w:t>
      </w:r>
    </w:p>
    <w:p w:rsidR="00C544D4" w:rsidRDefault="00C544D4" w:rsidP="00C544D4">
      <w:pPr>
        <w:pStyle w:val="Default"/>
        <w:jc w:val="both"/>
        <w:rPr>
          <w:sz w:val="23"/>
          <w:szCs w:val="23"/>
        </w:rPr>
      </w:pPr>
      <w:r>
        <w:rPr>
          <w:sz w:val="23"/>
          <w:szCs w:val="23"/>
        </w:rPr>
        <w:lastRenderedPageBreak/>
        <w:t xml:space="preserve">The Xilinx® ISE® Design Suite provides an integrated flow with the Mentor ModelSim simulator and the Xilinx ISim simulator that allows simulations to be run from the Xilinx Project Navigator. </w:t>
      </w:r>
    </w:p>
    <w:p w:rsidR="00436F1F" w:rsidRDefault="00436F1F" w:rsidP="00C544D4">
      <w:pPr>
        <w:pStyle w:val="Default"/>
        <w:jc w:val="both"/>
        <w:rPr>
          <w:sz w:val="23"/>
          <w:szCs w:val="23"/>
        </w:rPr>
      </w:pPr>
    </w:p>
    <w:p w:rsidR="00C544D4" w:rsidRPr="00C544D4" w:rsidRDefault="00C544D4" w:rsidP="00C544D4">
      <w:pPr>
        <w:pStyle w:val="Default"/>
        <w:rPr>
          <w:sz w:val="28"/>
          <w:szCs w:val="28"/>
          <w:u w:val="single"/>
        </w:rPr>
      </w:pPr>
      <w:r w:rsidRPr="00C544D4">
        <w:rPr>
          <w:b/>
          <w:bCs/>
          <w:sz w:val="28"/>
          <w:szCs w:val="28"/>
          <w:u w:val="single"/>
        </w:rPr>
        <w:t xml:space="preserve">Behavioral Simulation: </w:t>
      </w:r>
    </w:p>
    <w:p w:rsidR="00C544D4" w:rsidRPr="001837F7" w:rsidRDefault="00C544D4" w:rsidP="00C544D4">
      <w:pPr>
        <w:pStyle w:val="Default"/>
        <w:jc w:val="both"/>
      </w:pPr>
      <w:r>
        <w:rPr>
          <w:sz w:val="23"/>
          <w:szCs w:val="23"/>
        </w:rPr>
        <w:t>After Creating New project and New source File now it is ready to simulate our design.to simulate the Design follow the following steps.</w:t>
      </w:r>
    </w:p>
    <w:p w:rsidR="00C544D4" w:rsidRDefault="00C544D4" w:rsidP="00C544D4">
      <w:pPr>
        <w:pStyle w:val="Default"/>
      </w:pPr>
    </w:p>
    <w:p w:rsidR="00C544D4" w:rsidRDefault="00C544D4" w:rsidP="00C544D4">
      <w:pPr>
        <w:pStyle w:val="Default"/>
        <w:spacing w:after="47"/>
        <w:rPr>
          <w:sz w:val="23"/>
          <w:szCs w:val="23"/>
        </w:rPr>
      </w:pPr>
      <w:r>
        <w:rPr>
          <w:sz w:val="23"/>
          <w:szCs w:val="23"/>
        </w:rPr>
        <w:t xml:space="preserve">In the Design Panel, select the </w:t>
      </w:r>
      <w:r>
        <w:rPr>
          <w:b/>
          <w:bCs/>
          <w:sz w:val="23"/>
          <w:szCs w:val="23"/>
        </w:rPr>
        <w:t xml:space="preserve">Simulation </w:t>
      </w:r>
      <w:r>
        <w:rPr>
          <w:sz w:val="23"/>
          <w:szCs w:val="23"/>
        </w:rPr>
        <w:t xml:space="preserve">radio button. The Simulation type drop-down list appears. </w:t>
      </w:r>
    </w:p>
    <w:p w:rsidR="00C544D4" w:rsidRDefault="00C544D4" w:rsidP="00C544D4">
      <w:pPr>
        <w:pStyle w:val="Default"/>
        <w:rPr>
          <w:sz w:val="23"/>
          <w:szCs w:val="23"/>
        </w:rPr>
      </w:pPr>
      <w:r>
        <w:rPr>
          <w:sz w:val="23"/>
          <w:szCs w:val="23"/>
        </w:rPr>
        <w:t xml:space="preserve">Select gate_logic_Behavioral file </w:t>
      </w:r>
      <w:r w:rsidR="00436F1F">
        <w:rPr>
          <w:b/>
          <w:bCs/>
          <w:sz w:val="23"/>
          <w:szCs w:val="23"/>
        </w:rPr>
        <w:t>figure-9</w:t>
      </w:r>
      <w:r>
        <w:rPr>
          <w:b/>
          <w:bCs/>
          <w:sz w:val="23"/>
          <w:szCs w:val="23"/>
        </w:rPr>
        <w:t xml:space="preserve"> </w:t>
      </w:r>
      <w:r>
        <w:rPr>
          <w:sz w:val="23"/>
          <w:szCs w:val="23"/>
        </w:rPr>
        <w:t>and double click on Simulator Behavioral Model in the Process</w:t>
      </w:r>
      <w:r w:rsidR="00436F1F">
        <w:rPr>
          <w:sz w:val="23"/>
          <w:szCs w:val="23"/>
        </w:rPr>
        <w:t xml:space="preserve"> window, following ISim window </w:t>
      </w:r>
      <w:r w:rsidR="00436F1F">
        <w:rPr>
          <w:b/>
          <w:bCs/>
          <w:sz w:val="23"/>
          <w:szCs w:val="23"/>
        </w:rPr>
        <w:t>Figure-10</w:t>
      </w:r>
      <w:r>
        <w:rPr>
          <w:sz w:val="23"/>
          <w:szCs w:val="23"/>
        </w:rPr>
        <w:t xml:space="preserve"> will appear. </w:t>
      </w:r>
    </w:p>
    <w:p w:rsidR="00A92C75" w:rsidRDefault="00A92C75" w:rsidP="00A92C75">
      <w:pPr>
        <w:pStyle w:val="Default"/>
        <w:jc w:val="center"/>
        <w:rPr>
          <w:sz w:val="23"/>
          <w:szCs w:val="23"/>
        </w:rPr>
      </w:pPr>
      <w:r>
        <w:rPr>
          <w:noProof/>
          <w:sz w:val="23"/>
          <w:szCs w:val="23"/>
        </w:rPr>
        <w:drawing>
          <wp:inline distT="0" distB="0" distL="0" distR="0">
            <wp:extent cx="5621572" cy="29813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29681" cy="2985625"/>
                    </a:xfrm>
                    <a:prstGeom prst="rect">
                      <a:avLst/>
                    </a:prstGeom>
                    <a:noFill/>
                    <a:ln>
                      <a:noFill/>
                    </a:ln>
                  </pic:spPr>
                </pic:pic>
              </a:graphicData>
            </a:graphic>
          </wp:inline>
        </w:drawing>
      </w:r>
    </w:p>
    <w:p w:rsidR="00A92C75" w:rsidRDefault="00A92C75" w:rsidP="00A92C75">
      <w:pPr>
        <w:pStyle w:val="Default"/>
        <w:jc w:val="center"/>
      </w:pPr>
      <w:r>
        <w:rPr>
          <w:sz w:val="23"/>
          <w:szCs w:val="23"/>
        </w:rPr>
        <w:t xml:space="preserve">Figure-9 </w:t>
      </w:r>
      <w:r>
        <w:t>Behavioral Simulation Process</w:t>
      </w:r>
    </w:p>
    <w:p w:rsidR="00A92C75" w:rsidRDefault="00A92C75" w:rsidP="00A92C75">
      <w:pPr>
        <w:pStyle w:val="Default"/>
        <w:rPr>
          <w:sz w:val="23"/>
          <w:szCs w:val="23"/>
        </w:rPr>
      </w:pPr>
      <w:r>
        <w:rPr>
          <w:sz w:val="23"/>
          <w:szCs w:val="23"/>
        </w:rPr>
        <w:t xml:space="preserve">Some features of this window include: </w:t>
      </w:r>
    </w:p>
    <w:p w:rsidR="00A92C75" w:rsidRDefault="00A92C75" w:rsidP="00A92C75">
      <w:pPr>
        <w:pStyle w:val="Default"/>
        <w:rPr>
          <w:sz w:val="23"/>
          <w:szCs w:val="23"/>
        </w:rPr>
      </w:pPr>
      <w:r>
        <w:rPr>
          <w:sz w:val="23"/>
          <w:szCs w:val="23"/>
        </w:rPr>
        <w:t xml:space="preserve">1. A Source Files panel where source files to be viewed can be selected </w:t>
      </w:r>
    </w:p>
    <w:p w:rsidR="00A92C75" w:rsidRDefault="00A92C75" w:rsidP="00A92C75">
      <w:pPr>
        <w:pStyle w:val="Default"/>
        <w:rPr>
          <w:sz w:val="23"/>
          <w:szCs w:val="23"/>
        </w:rPr>
      </w:pPr>
      <w:r>
        <w:rPr>
          <w:sz w:val="23"/>
          <w:szCs w:val="23"/>
        </w:rPr>
        <w:t xml:space="preserve">2. An Objects panel where different signals can be added to the simulation </w:t>
      </w:r>
    </w:p>
    <w:p w:rsidR="00A92C75" w:rsidRDefault="00A92C75" w:rsidP="00A92C75">
      <w:pPr>
        <w:pStyle w:val="Default"/>
        <w:rPr>
          <w:sz w:val="23"/>
          <w:szCs w:val="23"/>
        </w:rPr>
      </w:pPr>
      <w:r>
        <w:rPr>
          <w:sz w:val="23"/>
          <w:szCs w:val="23"/>
        </w:rPr>
        <w:t xml:space="preserve">3. A simulation panel where the state of signals can be observed </w:t>
      </w:r>
    </w:p>
    <w:p w:rsidR="00A92C75" w:rsidRDefault="00A92C75" w:rsidP="00A92C75">
      <w:pPr>
        <w:pStyle w:val="Default"/>
        <w:jc w:val="both"/>
        <w:rPr>
          <w:sz w:val="23"/>
          <w:szCs w:val="23"/>
        </w:rPr>
      </w:pPr>
      <w:r>
        <w:rPr>
          <w:sz w:val="23"/>
          <w:szCs w:val="23"/>
        </w:rPr>
        <w:t>4. A Console panel</w:t>
      </w:r>
    </w:p>
    <w:p w:rsidR="00A92C75" w:rsidRDefault="008159DF" w:rsidP="00A92C75">
      <w:pPr>
        <w:pStyle w:val="Default"/>
        <w:jc w:val="center"/>
      </w:pPr>
      <w:r>
        <w:rPr>
          <w:noProof/>
        </w:rPr>
        <w:drawing>
          <wp:inline distT="0" distB="0" distL="0" distR="0" wp14:anchorId="43D23AE5" wp14:editId="08CF570D">
            <wp:extent cx="4391025" cy="21907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91025" cy="2190750"/>
                    </a:xfrm>
                    <a:prstGeom prst="rect">
                      <a:avLst/>
                    </a:prstGeom>
                  </pic:spPr>
                </pic:pic>
              </a:graphicData>
            </a:graphic>
          </wp:inline>
        </w:drawing>
      </w:r>
    </w:p>
    <w:p w:rsidR="00A92C75" w:rsidRDefault="00A92C75" w:rsidP="00A92C75">
      <w:pPr>
        <w:pStyle w:val="Default"/>
        <w:jc w:val="center"/>
      </w:pPr>
      <w:r>
        <w:rPr>
          <w:sz w:val="23"/>
          <w:szCs w:val="23"/>
        </w:rPr>
        <w:t xml:space="preserve">Figure-10 </w:t>
      </w:r>
      <w:r>
        <w:t>ISim Window</w:t>
      </w:r>
    </w:p>
    <w:p w:rsidR="008159DF" w:rsidRDefault="008159DF" w:rsidP="008159DF">
      <w:pPr>
        <w:pStyle w:val="Default"/>
      </w:pPr>
    </w:p>
    <w:p w:rsidR="008159DF" w:rsidRDefault="008159DF" w:rsidP="008159DF">
      <w:pPr>
        <w:pStyle w:val="Default"/>
        <w:rPr>
          <w:sz w:val="23"/>
          <w:szCs w:val="23"/>
        </w:rPr>
      </w:pPr>
      <w:r>
        <w:rPr>
          <w:sz w:val="23"/>
          <w:szCs w:val="23"/>
        </w:rPr>
        <w:t xml:space="preserve">Select the Simulation from the menu bar and click on Restart as shown in following </w:t>
      </w:r>
      <w:r>
        <w:rPr>
          <w:b/>
          <w:bCs/>
          <w:sz w:val="23"/>
          <w:szCs w:val="23"/>
        </w:rPr>
        <w:t>figure-11</w:t>
      </w:r>
      <w:r>
        <w:rPr>
          <w:sz w:val="23"/>
          <w:szCs w:val="23"/>
        </w:rPr>
        <w:t>. After click on Restart wind</w:t>
      </w:r>
      <w:r w:rsidR="0026675E">
        <w:rPr>
          <w:sz w:val="23"/>
          <w:szCs w:val="23"/>
        </w:rPr>
        <w:t>ow.</w:t>
      </w:r>
    </w:p>
    <w:p w:rsidR="00871893" w:rsidRDefault="0026675E" w:rsidP="00871893">
      <w:pPr>
        <w:pStyle w:val="Default"/>
        <w:jc w:val="center"/>
        <w:rPr>
          <w:sz w:val="23"/>
          <w:szCs w:val="23"/>
        </w:rPr>
      </w:pPr>
      <w:r>
        <w:rPr>
          <w:noProof/>
        </w:rPr>
        <w:drawing>
          <wp:inline distT="0" distB="0" distL="0" distR="0" wp14:anchorId="0513DA9E" wp14:editId="6615AC26">
            <wp:extent cx="5362575" cy="334137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62575" cy="3341370"/>
                    </a:xfrm>
                    <a:prstGeom prst="rect">
                      <a:avLst/>
                    </a:prstGeom>
                  </pic:spPr>
                </pic:pic>
              </a:graphicData>
            </a:graphic>
          </wp:inline>
        </w:drawing>
      </w:r>
    </w:p>
    <w:p w:rsidR="008159DF" w:rsidRPr="00E73FC0" w:rsidRDefault="00871893" w:rsidP="00871893">
      <w:pPr>
        <w:pStyle w:val="Default"/>
        <w:jc w:val="center"/>
        <w:rPr>
          <w:b/>
          <w:bCs/>
        </w:rPr>
      </w:pPr>
      <w:r w:rsidRPr="00E73FC0">
        <w:t xml:space="preserve">Figure-11 </w:t>
      </w:r>
      <w:r w:rsidR="00226764" w:rsidRPr="00E73FC0">
        <w:t>Simulation Process-</w:t>
      </w:r>
      <w:r w:rsidR="00226764" w:rsidRPr="00E73FC0">
        <w:rPr>
          <w:b/>
          <w:bCs/>
        </w:rPr>
        <w:t>After Restart</w:t>
      </w:r>
    </w:p>
    <w:p w:rsidR="00FC0A8B" w:rsidRDefault="00FC0A8B" w:rsidP="00FC0A8B">
      <w:pPr>
        <w:pStyle w:val="Default"/>
      </w:pPr>
    </w:p>
    <w:p w:rsidR="00FC0A8B" w:rsidRPr="00E73FC0" w:rsidRDefault="00FC0A8B" w:rsidP="00FC0A8B">
      <w:pPr>
        <w:pStyle w:val="Default"/>
        <w:jc w:val="both"/>
      </w:pPr>
      <w:r w:rsidRPr="00E73FC0">
        <w:t>To force the input signal (a, b &amp; C</w:t>
      </w:r>
      <w:r w:rsidRPr="00E73FC0">
        <w:rPr>
          <w:vertAlign w:val="subscript"/>
        </w:rPr>
        <w:t>in</w:t>
      </w:r>
      <w:r w:rsidRPr="00E73FC0">
        <w:t>) to an alternating pattern (clock), Right click on the input port “</w:t>
      </w:r>
      <w:r w:rsidRPr="00E73FC0">
        <w:rPr>
          <w:b/>
          <w:bCs/>
        </w:rPr>
        <w:t>a</w:t>
      </w:r>
      <w:r w:rsidRPr="00E73FC0">
        <w:t xml:space="preserve">” </w:t>
      </w:r>
      <w:r w:rsidRPr="00E73FC0">
        <w:rPr>
          <w:b/>
          <w:bCs/>
        </w:rPr>
        <w:t xml:space="preserve">figure-12 </w:t>
      </w:r>
      <w:r w:rsidRPr="00E73FC0">
        <w:t xml:space="preserve">and select the Force clock. </w:t>
      </w:r>
    </w:p>
    <w:p w:rsidR="00FC0A8B" w:rsidRDefault="00FC0A8B" w:rsidP="00FC0A8B">
      <w:pPr>
        <w:pStyle w:val="Default"/>
        <w:jc w:val="center"/>
        <w:rPr>
          <w:sz w:val="23"/>
          <w:szCs w:val="23"/>
        </w:rPr>
      </w:pPr>
      <w:r>
        <w:rPr>
          <w:noProof/>
        </w:rPr>
        <w:drawing>
          <wp:inline distT="0" distB="0" distL="0" distR="0" wp14:anchorId="49D2EE15" wp14:editId="4BEC9DB6">
            <wp:extent cx="5343525" cy="334137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43525" cy="3341370"/>
                    </a:xfrm>
                    <a:prstGeom prst="rect">
                      <a:avLst/>
                    </a:prstGeom>
                  </pic:spPr>
                </pic:pic>
              </a:graphicData>
            </a:graphic>
          </wp:inline>
        </w:drawing>
      </w:r>
    </w:p>
    <w:p w:rsidR="00FC0A8B" w:rsidRPr="00E73FC0" w:rsidRDefault="00FC0A8B" w:rsidP="00871893">
      <w:pPr>
        <w:pStyle w:val="Default"/>
        <w:jc w:val="center"/>
        <w:rPr>
          <w:b/>
          <w:bCs/>
        </w:rPr>
      </w:pPr>
      <w:r w:rsidRPr="00E73FC0">
        <w:rPr>
          <w:b/>
          <w:bCs/>
        </w:rPr>
        <w:t xml:space="preserve">Figure-12 </w:t>
      </w:r>
      <w:r w:rsidRPr="00E73FC0">
        <w:t>Simulation Process-</w:t>
      </w:r>
      <w:r w:rsidRPr="00E73FC0">
        <w:rPr>
          <w:b/>
          <w:bCs/>
        </w:rPr>
        <w:t>Assigning clock input</w:t>
      </w:r>
    </w:p>
    <w:p w:rsidR="00FC0A8B" w:rsidRDefault="00FC0A8B" w:rsidP="00FC0A8B">
      <w:pPr>
        <w:pStyle w:val="Default"/>
      </w:pPr>
    </w:p>
    <w:p w:rsidR="00FC0A8B" w:rsidRDefault="002A38D8" w:rsidP="00FC0A8B">
      <w:pPr>
        <w:pStyle w:val="Default"/>
        <w:spacing w:after="9"/>
        <w:rPr>
          <w:sz w:val="23"/>
          <w:szCs w:val="23"/>
        </w:rPr>
      </w:pPr>
      <w:r>
        <w:rPr>
          <w:sz w:val="23"/>
          <w:szCs w:val="23"/>
        </w:rPr>
        <w:t xml:space="preserve">Enter the following parameter </w:t>
      </w:r>
      <w:r>
        <w:rPr>
          <w:b/>
          <w:bCs/>
          <w:sz w:val="23"/>
          <w:szCs w:val="23"/>
        </w:rPr>
        <w:t xml:space="preserve">figure-13 </w:t>
      </w:r>
      <w:r w:rsidR="00FC0A8B">
        <w:rPr>
          <w:sz w:val="23"/>
          <w:szCs w:val="23"/>
        </w:rPr>
        <w:t xml:space="preserve">. click on apply and OK. </w:t>
      </w:r>
    </w:p>
    <w:p w:rsidR="00FC0A8B" w:rsidRDefault="00FC0A8B" w:rsidP="00FC0A8B">
      <w:pPr>
        <w:pStyle w:val="Default"/>
        <w:spacing w:after="9"/>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Leading Edge Value: </w:t>
      </w:r>
      <w:r>
        <w:rPr>
          <w:b/>
          <w:bCs/>
          <w:sz w:val="23"/>
          <w:szCs w:val="23"/>
        </w:rPr>
        <w:t xml:space="preserve">1/0 </w:t>
      </w:r>
    </w:p>
    <w:p w:rsidR="00FC0A8B" w:rsidRDefault="00FC0A8B" w:rsidP="00FC0A8B">
      <w:pPr>
        <w:pStyle w:val="Default"/>
        <w:spacing w:after="9"/>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Trailing Edge Value: </w:t>
      </w:r>
      <w:r>
        <w:rPr>
          <w:b/>
          <w:bCs/>
          <w:sz w:val="23"/>
          <w:szCs w:val="23"/>
        </w:rPr>
        <w:t xml:space="preserve">1/0 </w:t>
      </w:r>
    </w:p>
    <w:p w:rsidR="00FC0A8B" w:rsidRDefault="00FC0A8B" w:rsidP="00FC0A8B">
      <w:pPr>
        <w:pStyle w:val="Default"/>
        <w:spacing w:after="9"/>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Starting at the time offset: 0 </w:t>
      </w:r>
    </w:p>
    <w:p w:rsidR="00FC0A8B" w:rsidRDefault="00FC0A8B" w:rsidP="00FC0A8B">
      <w:pPr>
        <w:pStyle w:val="Default"/>
        <w:spacing w:after="9"/>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Cancel after the time offset: </w:t>
      </w:r>
      <w:r>
        <w:rPr>
          <w:b/>
          <w:bCs/>
          <w:sz w:val="23"/>
          <w:szCs w:val="23"/>
        </w:rPr>
        <w:t xml:space="preserve">100, 200, … </w:t>
      </w:r>
    </w:p>
    <w:p w:rsidR="00FC0A8B" w:rsidRDefault="00FC0A8B" w:rsidP="00FC0A8B">
      <w:pPr>
        <w:pStyle w:val="Default"/>
        <w:spacing w:after="9"/>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Duty cycle (%): </w:t>
      </w:r>
      <w:r>
        <w:rPr>
          <w:b/>
          <w:bCs/>
          <w:sz w:val="23"/>
          <w:szCs w:val="23"/>
        </w:rPr>
        <w:t xml:space="preserve">10, 20, 30 ,…… </w:t>
      </w:r>
    </w:p>
    <w:p w:rsidR="00FC0A8B" w:rsidRDefault="00FC0A8B" w:rsidP="00FC0A8B">
      <w:pPr>
        <w:pStyle w:val="Default"/>
        <w:rPr>
          <w:b/>
          <w:bCs/>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Period: </w:t>
      </w:r>
      <w:r>
        <w:rPr>
          <w:b/>
          <w:bCs/>
          <w:sz w:val="23"/>
          <w:szCs w:val="23"/>
        </w:rPr>
        <w:t xml:space="preserve">100 </w:t>
      </w:r>
    </w:p>
    <w:p w:rsidR="00FC0A8B" w:rsidRDefault="002A38D8" w:rsidP="00FC0A8B">
      <w:pPr>
        <w:pStyle w:val="Default"/>
        <w:jc w:val="center"/>
        <w:rPr>
          <w:sz w:val="23"/>
          <w:szCs w:val="23"/>
        </w:rPr>
      </w:pPr>
      <w:r>
        <w:rPr>
          <w:noProof/>
        </w:rPr>
        <w:drawing>
          <wp:inline distT="0" distB="0" distL="0" distR="0" wp14:anchorId="1B9A13CE" wp14:editId="15D32CFD">
            <wp:extent cx="5943600" cy="2647784"/>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50508" cy="2650862"/>
                    </a:xfrm>
                    <a:prstGeom prst="rect">
                      <a:avLst/>
                    </a:prstGeom>
                  </pic:spPr>
                </pic:pic>
              </a:graphicData>
            </a:graphic>
          </wp:inline>
        </w:drawing>
      </w:r>
    </w:p>
    <w:p w:rsidR="002A38D8" w:rsidRPr="00E73FC0" w:rsidRDefault="002A38D8" w:rsidP="00FC0A8B">
      <w:pPr>
        <w:pStyle w:val="Default"/>
        <w:jc w:val="center"/>
        <w:rPr>
          <w:b/>
          <w:bCs/>
        </w:rPr>
      </w:pPr>
      <w:r w:rsidRPr="00E73FC0">
        <w:t xml:space="preserve">Figure-13 Force the Signal- </w:t>
      </w:r>
      <w:r w:rsidRPr="00E73FC0">
        <w:rPr>
          <w:b/>
          <w:bCs/>
        </w:rPr>
        <w:t>Enter Parameter</w:t>
      </w:r>
    </w:p>
    <w:p w:rsidR="002A38D8" w:rsidRDefault="002A38D8" w:rsidP="00FC0A8B">
      <w:pPr>
        <w:pStyle w:val="Default"/>
        <w:jc w:val="center"/>
        <w:rPr>
          <w:sz w:val="23"/>
          <w:szCs w:val="23"/>
        </w:rPr>
      </w:pPr>
    </w:p>
    <w:p w:rsidR="00D56E91" w:rsidRPr="0044405E" w:rsidRDefault="00FC0A8B" w:rsidP="00FC0A8B">
      <w:pPr>
        <w:pStyle w:val="Default"/>
        <w:rPr>
          <w:b/>
          <w:sz w:val="23"/>
          <w:szCs w:val="23"/>
        </w:rPr>
      </w:pPr>
      <w:r>
        <w:rPr>
          <w:sz w:val="23"/>
          <w:szCs w:val="23"/>
        </w:rPr>
        <w:t>Similarly Right click on the input port “</w:t>
      </w:r>
      <w:r>
        <w:rPr>
          <w:b/>
          <w:bCs/>
          <w:sz w:val="23"/>
          <w:szCs w:val="23"/>
        </w:rPr>
        <w:t>b</w:t>
      </w:r>
      <w:r w:rsidR="002A38D8">
        <w:rPr>
          <w:sz w:val="23"/>
          <w:szCs w:val="23"/>
        </w:rPr>
        <w:t xml:space="preserve">” </w:t>
      </w:r>
      <w:r w:rsidR="0044405E">
        <w:rPr>
          <w:bCs/>
          <w:sz w:val="23"/>
          <w:szCs w:val="23"/>
        </w:rPr>
        <w:t>and “</w:t>
      </w:r>
      <w:r w:rsidR="0044405E">
        <w:rPr>
          <w:b/>
          <w:bCs/>
          <w:sz w:val="23"/>
          <w:szCs w:val="23"/>
        </w:rPr>
        <w:t>Cin”</w:t>
      </w:r>
    </w:p>
    <w:p w:rsidR="0044405E" w:rsidRPr="0044405E" w:rsidRDefault="0044405E" w:rsidP="0044405E">
      <w:pPr>
        <w:autoSpaceDE w:val="0"/>
        <w:autoSpaceDN w:val="0"/>
        <w:adjustRightInd w:val="0"/>
        <w:spacing w:after="0" w:line="240" w:lineRule="auto"/>
        <w:rPr>
          <w:rFonts w:ascii="Times New Roman" w:hAnsi="Times New Roman" w:cs="Times New Roman"/>
          <w:color w:val="000000"/>
          <w:sz w:val="24"/>
          <w:szCs w:val="24"/>
        </w:rPr>
      </w:pPr>
    </w:p>
    <w:p w:rsidR="00D56E91" w:rsidRDefault="0044405E" w:rsidP="0044405E">
      <w:pPr>
        <w:autoSpaceDE w:val="0"/>
        <w:autoSpaceDN w:val="0"/>
        <w:adjustRightInd w:val="0"/>
        <w:spacing w:after="0" w:line="240" w:lineRule="auto"/>
        <w:rPr>
          <w:sz w:val="23"/>
          <w:szCs w:val="23"/>
        </w:rPr>
      </w:pPr>
      <w:r w:rsidRPr="0044405E">
        <w:rPr>
          <w:rFonts w:ascii="Times New Roman" w:hAnsi="Times New Roman" w:cs="Times New Roman"/>
          <w:color w:val="000000"/>
          <w:sz w:val="23"/>
          <w:szCs w:val="23"/>
        </w:rPr>
        <w:t xml:space="preserve">Select the Simulation from the menu bar and click on Run as shown in following </w:t>
      </w:r>
      <w:r>
        <w:rPr>
          <w:rFonts w:ascii="Times New Roman" w:hAnsi="Times New Roman" w:cs="Times New Roman"/>
          <w:b/>
          <w:bCs/>
          <w:color w:val="000000"/>
          <w:sz w:val="23"/>
          <w:szCs w:val="23"/>
        </w:rPr>
        <w:t>figure 14</w:t>
      </w:r>
      <w:r w:rsidRPr="0044405E">
        <w:rPr>
          <w:rFonts w:ascii="Times New Roman" w:hAnsi="Times New Roman" w:cs="Times New Roman"/>
          <w:color w:val="000000"/>
          <w:sz w:val="23"/>
          <w:szCs w:val="23"/>
        </w:rPr>
        <w:t xml:space="preserve">. After click on </w:t>
      </w:r>
      <w:r w:rsidRPr="0044405E">
        <w:rPr>
          <w:sz w:val="23"/>
          <w:szCs w:val="23"/>
        </w:rPr>
        <w:t>Run followi</w:t>
      </w:r>
      <w:r>
        <w:rPr>
          <w:sz w:val="23"/>
          <w:szCs w:val="23"/>
        </w:rPr>
        <w:t xml:space="preserve">ng waveform window </w:t>
      </w:r>
      <w:r w:rsidRPr="0044405E">
        <w:rPr>
          <w:sz w:val="23"/>
          <w:szCs w:val="23"/>
        </w:rPr>
        <w:t>will appear.</w:t>
      </w:r>
    </w:p>
    <w:p w:rsidR="001E4B80" w:rsidRPr="0044405E" w:rsidRDefault="001E4B80" w:rsidP="001E4B80">
      <w:pPr>
        <w:autoSpaceDE w:val="0"/>
        <w:autoSpaceDN w:val="0"/>
        <w:adjustRightInd w:val="0"/>
        <w:spacing w:after="0" w:line="240" w:lineRule="auto"/>
        <w:jc w:val="center"/>
        <w:rPr>
          <w:rFonts w:ascii="Times New Roman" w:hAnsi="Times New Roman" w:cs="Times New Roman"/>
          <w:color w:val="000000"/>
          <w:sz w:val="23"/>
          <w:szCs w:val="23"/>
        </w:rPr>
      </w:pPr>
      <w:r>
        <w:rPr>
          <w:noProof/>
        </w:rPr>
        <w:drawing>
          <wp:inline distT="0" distB="0" distL="0" distR="0" wp14:anchorId="51D99178" wp14:editId="03C7828B">
            <wp:extent cx="5210175" cy="2905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10175" cy="2905125"/>
                    </a:xfrm>
                    <a:prstGeom prst="rect">
                      <a:avLst/>
                    </a:prstGeom>
                  </pic:spPr>
                </pic:pic>
              </a:graphicData>
            </a:graphic>
          </wp:inline>
        </w:drawing>
      </w:r>
    </w:p>
    <w:p w:rsidR="00FC0A8B" w:rsidRDefault="001E4B80" w:rsidP="001E4B80">
      <w:pPr>
        <w:pStyle w:val="Default"/>
        <w:jc w:val="center"/>
      </w:pPr>
      <w:r>
        <w:rPr>
          <w:b/>
          <w:bCs/>
          <w:sz w:val="23"/>
          <w:szCs w:val="23"/>
        </w:rPr>
        <w:t xml:space="preserve">Figure-14 </w:t>
      </w:r>
      <w:r>
        <w:t>Simulation Result for Full adder</w:t>
      </w:r>
    </w:p>
    <w:p w:rsidR="001E4B80" w:rsidRDefault="001E4B80" w:rsidP="001E4B80">
      <w:pPr>
        <w:pStyle w:val="Default"/>
        <w:jc w:val="center"/>
      </w:pPr>
    </w:p>
    <w:p w:rsidR="001E4B80" w:rsidRPr="001E4B80" w:rsidRDefault="001E4B80" w:rsidP="001E4B80">
      <w:pPr>
        <w:autoSpaceDE w:val="0"/>
        <w:autoSpaceDN w:val="0"/>
        <w:adjustRightInd w:val="0"/>
        <w:spacing w:after="0" w:line="240" w:lineRule="auto"/>
        <w:rPr>
          <w:rFonts w:ascii="Times New Roman" w:hAnsi="Times New Roman" w:cs="Times New Roman"/>
          <w:color w:val="000000"/>
          <w:sz w:val="24"/>
          <w:szCs w:val="24"/>
          <w:u w:val="single"/>
        </w:rPr>
      </w:pPr>
      <w:r w:rsidRPr="001E4B80">
        <w:rPr>
          <w:rFonts w:ascii="Times New Roman" w:hAnsi="Times New Roman" w:cs="Times New Roman"/>
          <w:b/>
          <w:bCs/>
          <w:color w:val="000000"/>
          <w:sz w:val="24"/>
          <w:szCs w:val="24"/>
          <w:u w:val="single"/>
        </w:rPr>
        <w:t xml:space="preserve">Synthesis and implementation: </w:t>
      </w:r>
    </w:p>
    <w:p w:rsidR="001E4B80" w:rsidRPr="00710840" w:rsidRDefault="001E4B80" w:rsidP="001E4B80">
      <w:pPr>
        <w:pStyle w:val="Default"/>
        <w:jc w:val="both"/>
      </w:pPr>
    </w:p>
    <w:p w:rsidR="001E4B80" w:rsidRPr="00710840" w:rsidRDefault="001E4B80" w:rsidP="001E4B80">
      <w:pPr>
        <w:pStyle w:val="Default"/>
        <w:jc w:val="both"/>
      </w:pPr>
      <w:r w:rsidRPr="00710840">
        <w:t xml:space="preserve">The design has to be synthesized and implemented before it can be checked for correctness, by running functional simulation or downloaded onto the prototyping board. With the top-level VHDL file opened (can be done by double-clicking that file) in the HDL editor window in the right half of the Project Navigator, and the view of the project being in the </w:t>
      </w:r>
      <w:r w:rsidRPr="00710840">
        <w:rPr>
          <w:b/>
          <w:bCs/>
        </w:rPr>
        <w:t xml:space="preserve">Module view </w:t>
      </w:r>
      <w:r w:rsidRPr="00710840">
        <w:t xml:space="preserve">, the </w:t>
      </w:r>
      <w:r w:rsidRPr="00710840">
        <w:rPr>
          <w:b/>
          <w:bCs/>
        </w:rPr>
        <w:t xml:space="preserve">implement design </w:t>
      </w:r>
      <w:r w:rsidRPr="00710840">
        <w:t xml:space="preserve">option can be seen in the </w:t>
      </w:r>
      <w:r w:rsidRPr="00710840">
        <w:rPr>
          <w:b/>
          <w:bCs/>
        </w:rPr>
        <w:t>process view</w:t>
      </w:r>
      <w:r w:rsidRPr="00710840">
        <w:t xml:space="preserve">. </w:t>
      </w:r>
      <w:r w:rsidRPr="00710840">
        <w:rPr>
          <w:b/>
          <w:bCs/>
        </w:rPr>
        <w:t xml:space="preserve">Design entry utilities </w:t>
      </w:r>
      <w:r w:rsidRPr="00710840">
        <w:t xml:space="preserve">and </w:t>
      </w:r>
      <w:r w:rsidRPr="00710840">
        <w:rPr>
          <w:b/>
          <w:bCs/>
        </w:rPr>
        <w:t xml:space="preserve">Generate Programming File </w:t>
      </w:r>
      <w:r w:rsidRPr="00710840">
        <w:t>options can also be seen in the process view. The former can be used to include user constraints, if any.</w:t>
      </w:r>
    </w:p>
    <w:p w:rsidR="001E4B80" w:rsidRDefault="001E4B80" w:rsidP="001E4B80">
      <w:pPr>
        <w:pStyle w:val="Default"/>
        <w:jc w:val="both"/>
        <w:rPr>
          <w:sz w:val="23"/>
          <w:szCs w:val="23"/>
        </w:rPr>
      </w:pPr>
    </w:p>
    <w:p w:rsidR="001E4B80" w:rsidRPr="00710840" w:rsidRDefault="001E4B80" w:rsidP="001E4B80">
      <w:pPr>
        <w:autoSpaceDE w:val="0"/>
        <w:autoSpaceDN w:val="0"/>
        <w:adjustRightInd w:val="0"/>
        <w:spacing w:after="0" w:line="240" w:lineRule="auto"/>
        <w:rPr>
          <w:rFonts w:ascii="Times New Roman" w:hAnsi="Times New Roman" w:cs="Times New Roman"/>
          <w:b/>
          <w:bCs/>
          <w:color w:val="000000"/>
          <w:sz w:val="24"/>
          <w:szCs w:val="24"/>
        </w:rPr>
      </w:pPr>
      <w:r w:rsidRPr="001E4B80">
        <w:rPr>
          <w:rFonts w:ascii="Times New Roman" w:hAnsi="Times New Roman" w:cs="Times New Roman"/>
          <w:b/>
          <w:bCs/>
          <w:color w:val="000000"/>
          <w:sz w:val="24"/>
          <w:szCs w:val="24"/>
        </w:rPr>
        <w:t xml:space="preserve">Step 3: Synthesis </w:t>
      </w:r>
    </w:p>
    <w:p w:rsidR="001E4B80" w:rsidRPr="001E4B80" w:rsidRDefault="001E4B80" w:rsidP="001E4B80">
      <w:pPr>
        <w:autoSpaceDE w:val="0"/>
        <w:autoSpaceDN w:val="0"/>
        <w:adjustRightInd w:val="0"/>
        <w:spacing w:after="0" w:line="240" w:lineRule="auto"/>
        <w:rPr>
          <w:rFonts w:ascii="Times New Roman" w:hAnsi="Times New Roman" w:cs="Times New Roman"/>
          <w:color w:val="000000"/>
          <w:sz w:val="24"/>
          <w:szCs w:val="24"/>
        </w:rPr>
      </w:pPr>
    </w:p>
    <w:p w:rsidR="001E4B80" w:rsidRPr="001E4B80" w:rsidRDefault="001E4B80" w:rsidP="001E4B80">
      <w:pPr>
        <w:autoSpaceDE w:val="0"/>
        <w:autoSpaceDN w:val="0"/>
        <w:adjustRightInd w:val="0"/>
        <w:spacing w:after="25" w:line="240" w:lineRule="auto"/>
        <w:rPr>
          <w:rFonts w:ascii="Times New Roman" w:hAnsi="Times New Roman" w:cs="Times New Roman"/>
          <w:color w:val="000000"/>
          <w:sz w:val="24"/>
          <w:szCs w:val="24"/>
        </w:rPr>
      </w:pPr>
      <w:r w:rsidRPr="001E4B80">
        <w:rPr>
          <w:rFonts w:ascii="Times New Roman" w:hAnsi="Times New Roman" w:cs="Times New Roman"/>
          <w:b/>
          <w:bCs/>
          <w:color w:val="000000"/>
          <w:sz w:val="24"/>
          <w:szCs w:val="24"/>
        </w:rPr>
        <w:t xml:space="preserve">1. </w:t>
      </w:r>
      <w:r w:rsidRPr="001E4B80">
        <w:rPr>
          <w:rFonts w:ascii="Times New Roman" w:hAnsi="Times New Roman" w:cs="Times New Roman"/>
          <w:color w:val="000000"/>
          <w:sz w:val="24"/>
          <w:szCs w:val="24"/>
        </w:rPr>
        <w:t xml:space="preserve">To synthesize the design, double click on the </w:t>
      </w:r>
      <w:r w:rsidRPr="001E4B80">
        <w:rPr>
          <w:rFonts w:ascii="Times New Roman" w:hAnsi="Times New Roman" w:cs="Times New Roman"/>
          <w:b/>
          <w:bCs/>
          <w:color w:val="000000"/>
          <w:sz w:val="24"/>
          <w:szCs w:val="24"/>
        </w:rPr>
        <w:t xml:space="preserve">Synthesize Design </w:t>
      </w:r>
      <w:r w:rsidRPr="001E4B80">
        <w:rPr>
          <w:rFonts w:ascii="Times New Roman" w:hAnsi="Times New Roman" w:cs="Times New Roman"/>
          <w:color w:val="000000"/>
          <w:sz w:val="24"/>
          <w:szCs w:val="24"/>
        </w:rPr>
        <w:t xml:space="preserve">option in the </w:t>
      </w:r>
      <w:r w:rsidRPr="001E4B80">
        <w:rPr>
          <w:rFonts w:ascii="Times New Roman" w:hAnsi="Times New Roman" w:cs="Times New Roman"/>
          <w:b/>
          <w:bCs/>
          <w:color w:val="000000"/>
          <w:sz w:val="24"/>
          <w:szCs w:val="24"/>
        </w:rPr>
        <w:t xml:space="preserve">Processes window. </w:t>
      </w:r>
    </w:p>
    <w:p w:rsidR="001E4B80" w:rsidRPr="001E4B80" w:rsidRDefault="001E4B80" w:rsidP="001E4B80">
      <w:pPr>
        <w:autoSpaceDE w:val="0"/>
        <w:autoSpaceDN w:val="0"/>
        <w:adjustRightInd w:val="0"/>
        <w:spacing w:after="25" w:line="240" w:lineRule="auto"/>
        <w:rPr>
          <w:rFonts w:ascii="Times New Roman" w:hAnsi="Times New Roman" w:cs="Times New Roman"/>
          <w:color w:val="000000"/>
          <w:sz w:val="24"/>
          <w:szCs w:val="24"/>
        </w:rPr>
      </w:pPr>
      <w:r w:rsidRPr="001E4B80">
        <w:rPr>
          <w:rFonts w:ascii="Times New Roman" w:hAnsi="Times New Roman" w:cs="Times New Roman"/>
          <w:color w:val="000000"/>
          <w:sz w:val="24"/>
          <w:szCs w:val="24"/>
        </w:rPr>
        <w:t xml:space="preserve">2. Now the schematic diagram of the Full adder can be viewed by double clicking View RTL Schematic under Synthesize-XST menu in the Process Window, </w:t>
      </w:r>
      <w:r w:rsidRPr="00710840">
        <w:rPr>
          <w:rFonts w:ascii="Times New Roman" w:hAnsi="Times New Roman" w:cs="Times New Roman"/>
          <w:b/>
          <w:bCs/>
          <w:color w:val="000000"/>
          <w:sz w:val="24"/>
          <w:szCs w:val="24"/>
        </w:rPr>
        <w:t>(Figure 15)</w:t>
      </w:r>
      <w:r w:rsidRPr="001E4B80">
        <w:rPr>
          <w:rFonts w:ascii="Times New Roman" w:hAnsi="Times New Roman" w:cs="Times New Roman"/>
          <w:b/>
          <w:bCs/>
          <w:color w:val="000000"/>
          <w:sz w:val="24"/>
          <w:szCs w:val="24"/>
        </w:rPr>
        <w:t xml:space="preserve">. </w:t>
      </w:r>
    </w:p>
    <w:p w:rsidR="001E4B80" w:rsidRPr="00710840" w:rsidRDefault="001E4B80" w:rsidP="001E4B80">
      <w:pPr>
        <w:autoSpaceDE w:val="0"/>
        <w:autoSpaceDN w:val="0"/>
        <w:adjustRightInd w:val="0"/>
        <w:spacing w:after="0" w:line="240" w:lineRule="auto"/>
        <w:rPr>
          <w:rFonts w:ascii="Times New Roman" w:hAnsi="Times New Roman" w:cs="Times New Roman"/>
          <w:b/>
          <w:bCs/>
          <w:color w:val="000000"/>
          <w:sz w:val="24"/>
          <w:szCs w:val="24"/>
        </w:rPr>
      </w:pPr>
      <w:r w:rsidRPr="001E4B80">
        <w:rPr>
          <w:rFonts w:ascii="Times New Roman" w:hAnsi="Times New Roman" w:cs="Times New Roman"/>
          <w:b/>
          <w:bCs/>
          <w:color w:val="000000"/>
          <w:sz w:val="24"/>
          <w:szCs w:val="24"/>
        </w:rPr>
        <w:t xml:space="preserve">3. </w:t>
      </w:r>
      <w:r w:rsidRPr="001E4B80">
        <w:rPr>
          <w:rFonts w:ascii="Times New Roman" w:hAnsi="Times New Roman" w:cs="Times New Roman"/>
          <w:color w:val="000000"/>
          <w:sz w:val="24"/>
          <w:szCs w:val="24"/>
        </w:rPr>
        <w:t xml:space="preserve">Similarly you can view the Technology Schematic Symbol by double clicking </w:t>
      </w:r>
      <w:r w:rsidRPr="001E4B80">
        <w:rPr>
          <w:rFonts w:ascii="Times New Roman" w:hAnsi="Times New Roman" w:cs="Times New Roman"/>
          <w:b/>
          <w:bCs/>
          <w:color w:val="000000"/>
          <w:sz w:val="24"/>
          <w:szCs w:val="24"/>
        </w:rPr>
        <w:t xml:space="preserve">View Technology Schematic </w:t>
      </w:r>
      <w:r w:rsidRPr="001E4B80">
        <w:rPr>
          <w:rFonts w:ascii="Times New Roman" w:hAnsi="Times New Roman" w:cs="Times New Roman"/>
          <w:color w:val="000000"/>
          <w:sz w:val="24"/>
          <w:szCs w:val="24"/>
        </w:rPr>
        <w:t xml:space="preserve">under Synthesize-XST menu in the Process Window, </w:t>
      </w:r>
      <w:r w:rsidRPr="00710840">
        <w:rPr>
          <w:rFonts w:ascii="Times New Roman" w:hAnsi="Times New Roman" w:cs="Times New Roman"/>
          <w:b/>
          <w:bCs/>
          <w:color w:val="000000"/>
          <w:sz w:val="24"/>
          <w:szCs w:val="24"/>
        </w:rPr>
        <w:t>(Figure 16</w:t>
      </w:r>
      <w:r w:rsidRPr="001E4B80">
        <w:rPr>
          <w:rFonts w:ascii="Times New Roman" w:hAnsi="Times New Roman" w:cs="Times New Roman"/>
          <w:b/>
          <w:bCs/>
          <w:color w:val="000000"/>
          <w:sz w:val="24"/>
          <w:szCs w:val="24"/>
        </w:rPr>
        <w:t>).</w:t>
      </w:r>
    </w:p>
    <w:p w:rsidR="001E4B80" w:rsidRPr="001E4B80" w:rsidRDefault="001E4B80" w:rsidP="001E4B8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noProof/>
          <w:color w:val="000000"/>
          <w:sz w:val="23"/>
          <w:szCs w:val="23"/>
        </w:rPr>
        <w:drawing>
          <wp:inline distT="0" distB="0" distL="0" distR="0">
            <wp:extent cx="5876925" cy="30480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76925" cy="3048000"/>
                    </a:xfrm>
                    <a:prstGeom prst="rect">
                      <a:avLst/>
                    </a:prstGeom>
                    <a:noFill/>
                    <a:ln>
                      <a:noFill/>
                    </a:ln>
                  </pic:spPr>
                </pic:pic>
              </a:graphicData>
            </a:graphic>
          </wp:inline>
        </w:drawing>
      </w:r>
      <w:r w:rsidRPr="001E4B80">
        <w:rPr>
          <w:rFonts w:ascii="Times New Roman" w:hAnsi="Times New Roman" w:cs="Times New Roman"/>
          <w:b/>
          <w:bCs/>
          <w:color w:val="000000"/>
          <w:sz w:val="23"/>
          <w:szCs w:val="23"/>
        </w:rPr>
        <w:t xml:space="preserve"> </w:t>
      </w:r>
    </w:p>
    <w:p w:rsidR="001E4B80" w:rsidRDefault="001E4B80" w:rsidP="001E4B80">
      <w:pPr>
        <w:pStyle w:val="Default"/>
        <w:jc w:val="both"/>
        <w:rPr>
          <w:sz w:val="22"/>
          <w:szCs w:val="22"/>
        </w:rPr>
      </w:pPr>
      <w:r w:rsidRPr="001E4B80">
        <w:rPr>
          <w:b/>
          <w:bCs/>
          <w:sz w:val="23"/>
          <w:szCs w:val="23"/>
        </w:rPr>
        <w:t>F</w:t>
      </w:r>
      <w:r w:rsidR="00E27470">
        <w:rPr>
          <w:b/>
          <w:bCs/>
          <w:sz w:val="23"/>
          <w:szCs w:val="23"/>
        </w:rPr>
        <w:t>ig: 16</w:t>
      </w:r>
      <w:r w:rsidRPr="001E4B80">
        <w:rPr>
          <w:sz w:val="23"/>
          <w:szCs w:val="23"/>
        </w:rPr>
        <w:t xml:space="preserve"> Schematic diagram for Full adder</w:t>
      </w:r>
      <w:r w:rsidR="00E27470">
        <w:rPr>
          <w:sz w:val="23"/>
          <w:szCs w:val="23"/>
        </w:rPr>
        <w:t xml:space="preserve">                </w:t>
      </w:r>
      <w:r w:rsidR="00E27470">
        <w:rPr>
          <w:b/>
          <w:sz w:val="23"/>
          <w:szCs w:val="23"/>
        </w:rPr>
        <w:t xml:space="preserve">Fig: 17 </w:t>
      </w:r>
      <w:r w:rsidR="00E27470">
        <w:rPr>
          <w:sz w:val="22"/>
          <w:szCs w:val="22"/>
        </w:rPr>
        <w:t>Technology Schematic Symbol for Full adder</w:t>
      </w:r>
    </w:p>
    <w:p w:rsidR="00F40D35" w:rsidRDefault="00F40D35" w:rsidP="001E4B80">
      <w:pPr>
        <w:pStyle w:val="Default"/>
        <w:jc w:val="both"/>
        <w:rPr>
          <w:sz w:val="22"/>
          <w:szCs w:val="22"/>
        </w:rPr>
      </w:pPr>
    </w:p>
    <w:p w:rsidR="00F40D35" w:rsidRDefault="00F40D35" w:rsidP="00F40D35">
      <w:pPr>
        <w:autoSpaceDE w:val="0"/>
        <w:autoSpaceDN w:val="0"/>
        <w:adjustRightInd w:val="0"/>
        <w:spacing w:after="0" w:line="240" w:lineRule="auto"/>
        <w:rPr>
          <w:rFonts w:ascii="Times New Roman" w:hAnsi="Times New Roman" w:cs="Times New Roman"/>
          <w:b/>
          <w:bCs/>
          <w:color w:val="000000"/>
          <w:sz w:val="28"/>
          <w:szCs w:val="28"/>
        </w:rPr>
      </w:pPr>
      <w:r w:rsidRPr="00F40D35">
        <w:rPr>
          <w:rFonts w:ascii="Arial" w:hAnsi="Arial" w:cs="Arial"/>
          <w:b/>
          <w:bCs/>
          <w:color w:val="000000"/>
          <w:sz w:val="28"/>
          <w:szCs w:val="28"/>
        </w:rPr>
        <w:t xml:space="preserve">Step 4: </w:t>
      </w:r>
      <w:r w:rsidRPr="00F40D35">
        <w:rPr>
          <w:rFonts w:ascii="Times New Roman" w:hAnsi="Times New Roman" w:cs="Times New Roman"/>
          <w:b/>
          <w:bCs/>
          <w:color w:val="000000"/>
          <w:sz w:val="28"/>
          <w:szCs w:val="28"/>
        </w:rPr>
        <w:t xml:space="preserve">Implementation </w:t>
      </w:r>
    </w:p>
    <w:p w:rsidR="00710840" w:rsidRPr="00F40D35" w:rsidRDefault="00710840" w:rsidP="00F40D35">
      <w:pPr>
        <w:autoSpaceDE w:val="0"/>
        <w:autoSpaceDN w:val="0"/>
        <w:adjustRightInd w:val="0"/>
        <w:spacing w:after="0" w:line="240" w:lineRule="auto"/>
        <w:rPr>
          <w:rFonts w:ascii="Arial" w:hAnsi="Arial" w:cs="Arial"/>
          <w:color w:val="000000"/>
          <w:sz w:val="28"/>
          <w:szCs w:val="28"/>
        </w:rPr>
      </w:pPr>
    </w:p>
    <w:p w:rsidR="00F40D35" w:rsidRPr="00F40D35" w:rsidRDefault="00F40D35" w:rsidP="00F40D35">
      <w:pPr>
        <w:autoSpaceDE w:val="0"/>
        <w:autoSpaceDN w:val="0"/>
        <w:adjustRightInd w:val="0"/>
        <w:spacing w:after="0" w:line="240" w:lineRule="auto"/>
        <w:rPr>
          <w:rFonts w:ascii="Times New Roman" w:hAnsi="Times New Roman" w:cs="Times New Roman"/>
          <w:color w:val="000000"/>
          <w:sz w:val="24"/>
          <w:szCs w:val="24"/>
        </w:rPr>
      </w:pPr>
      <w:r w:rsidRPr="00F40D35">
        <w:rPr>
          <w:rFonts w:ascii="Times New Roman" w:hAnsi="Times New Roman" w:cs="Times New Roman"/>
          <w:b/>
          <w:bCs/>
          <w:color w:val="000000"/>
          <w:sz w:val="23"/>
          <w:szCs w:val="23"/>
        </w:rPr>
        <w:t xml:space="preserve">1. </w:t>
      </w:r>
      <w:r w:rsidRPr="00F40D35">
        <w:rPr>
          <w:rFonts w:ascii="Times New Roman" w:hAnsi="Times New Roman" w:cs="Times New Roman"/>
          <w:color w:val="000000"/>
          <w:sz w:val="24"/>
          <w:szCs w:val="24"/>
        </w:rPr>
        <w:t xml:space="preserve">Before implement the design you must create the User Constraint File </w:t>
      </w:r>
      <w:r w:rsidRPr="00F40D35">
        <w:rPr>
          <w:rFonts w:ascii="Times New Roman" w:hAnsi="Times New Roman" w:cs="Times New Roman"/>
          <w:b/>
          <w:bCs/>
          <w:color w:val="000000"/>
          <w:sz w:val="24"/>
          <w:szCs w:val="24"/>
        </w:rPr>
        <w:t>UCF</w:t>
      </w:r>
      <w:r w:rsidRPr="00F40D35">
        <w:rPr>
          <w:rFonts w:ascii="Times New Roman" w:hAnsi="Times New Roman" w:cs="Times New Roman"/>
          <w:color w:val="000000"/>
          <w:sz w:val="24"/>
          <w:szCs w:val="24"/>
        </w:rPr>
        <w:t xml:space="preserve">. </w:t>
      </w:r>
    </w:p>
    <w:p w:rsidR="00F40D35" w:rsidRPr="00F40D35" w:rsidRDefault="00F40D35" w:rsidP="00F40D35">
      <w:pPr>
        <w:autoSpaceDE w:val="0"/>
        <w:autoSpaceDN w:val="0"/>
        <w:adjustRightInd w:val="0"/>
        <w:spacing w:after="0" w:line="240" w:lineRule="auto"/>
        <w:rPr>
          <w:rFonts w:ascii="Times New Roman" w:hAnsi="Times New Roman" w:cs="Times New Roman"/>
          <w:color w:val="000000"/>
          <w:sz w:val="24"/>
          <w:szCs w:val="24"/>
        </w:rPr>
      </w:pPr>
    </w:p>
    <w:p w:rsidR="00F40D35" w:rsidRPr="00F40D35" w:rsidRDefault="00F40D35" w:rsidP="00F40D35">
      <w:pPr>
        <w:autoSpaceDE w:val="0"/>
        <w:autoSpaceDN w:val="0"/>
        <w:adjustRightInd w:val="0"/>
        <w:spacing w:after="0" w:line="240" w:lineRule="auto"/>
        <w:rPr>
          <w:rFonts w:ascii="Times New Roman" w:hAnsi="Times New Roman" w:cs="Times New Roman"/>
          <w:color w:val="000000"/>
          <w:sz w:val="24"/>
          <w:szCs w:val="24"/>
        </w:rPr>
      </w:pPr>
      <w:r w:rsidRPr="00F40D35">
        <w:rPr>
          <w:rFonts w:ascii="Times New Roman" w:hAnsi="Times New Roman" w:cs="Times New Roman"/>
          <w:b/>
          <w:bCs/>
          <w:color w:val="000000"/>
          <w:sz w:val="24"/>
          <w:szCs w:val="24"/>
        </w:rPr>
        <w:t xml:space="preserve">2. </w:t>
      </w:r>
      <w:r w:rsidRPr="00F40D35">
        <w:rPr>
          <w:rFonts w:ascii="Times New Roman" w:hAnsi="Times New Roman" w:cs="Times New Roman"/>
          <w:color w:val="000000"/>
          <w:sz w:val="24"/>
          <w:szCs w:val="24"/>
        </w:rPr>
        <w:t xml:space="preserve">After creating the UCF file Single Click on full_adder.ucf file from within Project Navigator, and then Select “Edit Constraints (Text)” from the Process window. </w:t>
      </w:r>
    </w:p>
    <w:p w:rsidR="00F40D35" w:rsidRPr="00F40D35" w:rsidRDefault="00F40D35" w:rsidP="00F40D35">
      <w:pPr>
        <w:autoSpaceDE w:val="0"/>
        <w:autoSpaceDN w:val="0"/>
        <w:adjustRightInd w:val="0"/>
        <w:spacing w:after="0" w:line="240" w:lineRule="auto"/>
        <w:rPr>
          <w:rFonts w:ascii="Times New Roman" w:hAnsi="Times New Roman" w:cs="Times New Roman"/>
          <w:color w:val="000000"/>
          <w:sz w:val="24"/>
          <w:szCs w:val="24"/>
        </w:rPr>
      </w:pPr>
    </w:p>
    <w:p w:rsidR="00F40D35" w:rsidRPr="00F40D35" w:rsidRDefault="00F40D35" w:rsidP="00F40D35">
      <w:pPr>
        <w:autoSpaceDE w:val="0"/>
        <w:autoSpaceDN w:val="0"/>
        <w:adjustRightInd w:val="0"/>
        <w:spacing w:after="0" w:line="240" w:lineRule="auto"/>
        <w:rPr>
          <w:rFonts w:ascii="Times New Roman" w:hAnsi="Times New Roman" w:cs="Times New Roman"/>
          <w:color w:val="000000"/>
          <w:sz w:val="24"/>
          <w:szCs w:val="24"/>
        </w:rPr>
      </w:pPr>
      <w:r w:rsidRPr="00F40D35">
        <w:rPr>
          <w:rFonts w:ascii="Times New Roman" w:hAnsi="Times New Roman" w:cs="Times New Roman"/>
          <w:b/>
          <w:bCs/>
          <w:color w:val="000000"/>
          <w:sz w:val="24"/>
          <w:szCs w:val="24"/>
        </w:rPr>
        <w:t xml:space="preserve">3. </w:t>
      </w:r>
      <w:r w:rsidRPr="00F40D35">
        <w:rPr>
          <w:rFonts w:ascii="Times New Roman" w:hAnsi="Times New Roman" w:cs="Times New Roman"/>
          <w:color w:val="000000"/>
          <w:sz w:val="24"/>
          <w:szCs w:val="24"/>
        </w:rPr>
        <w:t xml:space="preserve">Assigning the pins to inputs and outputs of Full adder as following and save Ucf file. </w:t>
      </w:r>
    </w:p>
    <w:p w:rsidR="00F40D35" w:rsidRPr="00F40D35" w:rsidRDefault="00F40D35" w:rsidP="00F40D35">
      <w:pPr>
        <w:autoSpaceDE w:val="0"/>
        <w:autoSpaceDN w:val="0"/>
        <w:adjustRightInd w:val="0"/>
        <w:spacing w:after="0" w:line="240" w:lineRule="auto"/>
        <w:rPr>
          <w:rFonts w:ascii="Times New Roman" w:hAnsi="Times New Roman" w:cs="Times New Roman"/>
          <w:color w:val="000000"/>
          <w:sz w:val="23"/>
          <w:szCs w:val="23"/>
        </w:rPr>
      </w:pPr>
    </w:p>
    <w:p w:rsidR="00F40D35" w:rsidRPr="00F40D35" w:rsidRDefault="00F40D35" w:rsidP="00F40D35">
      <w:pPr>
        <w:autoSpaceDE w:val="0"/>
        <w:autoSpaceDN w:val="0"/>
        <w:adjustRightInd w:val="0"/>
        <w:spacing w:after="0" w:line="240" w:lineRule="auto"/>
        <w:jc w:val="both"/>
        <w:rPr>
          <w:rFonts w:ascii="Courier New" w:hAnsi="Courier New" w:cs="Courier New"/>
          <w:b/>
          <w:color w:val="000000"/>
          <w:sz w:val="28"/>
          <w:szCs w:val="28"/>
        </w:rPr>
      </w:pPr>
      <w:r w:rsidRPr="00F40D35">
        <w:rPr>
          <w:rFonts w:ascii="Courier New" w:hAnsi="Courier New" w:cs="Courier New"/>
          <w:b/>
          <w:color w:val="000000"/>
          <w:sz w:val="28"/>
          <w:szCs w:val="28"/>
        </w:rPr>
        <w:t>NET "a" LOC = "G18";</w:t>
      </w:r>
    </w:p>
    <w:p w:rsidR="00F40D35" w:rsidRPr="00F40D35" w:rsidRDefault="00F40D35" w:rsidP="00F40D35">
      <w:pPr>
        <w:autoSpaceDE w:val="0"/>
        <w:autoSpaceDN w:val="0"/>
        <w:adjustRightInd w:val="0"/>
        <w:spacing w:after="0" w:line="240" w:lineRule="auto"/>
        <w:jc w:val="both"/>
        <w:rPr>
          <w:rFonts w:ascii="Courier New" w:hAnsi="Courier New" w:cs="Courier New"/>
          <w:b/>
          <w:color w:val="000000"/>
          <w:sz w:val="28"/>
          <w:szCs w:val="28"/>
        </w:rPr>
      </w:pPr>
      <w:r w:rsidRPr="00F40D35">
        <w:rPr>
          <w:rFonts w:ascii="Courier New" w:hAnsi="Courier New" w:cs="Courier New"/>
          <w:b/>
          <w:color w:val="000000"/>
          <w:sz w:val="28"/>
          <w:szCs w:val="28"/>
        </w:rPr>
        <w:t>NET "b" LOC = "H18";</w:t>
      </w:r>
    </w:p>
    <w:p w:rsidR="00F40D35" w:rsidRPr="00F40D35" w:rsidRDefault="00F40D35" w:rsidP="00F40D35">
      <w:pPr>
        <w:autoSpaceDE w:val="0"/>
        <w:autoSpaceDN w:val="0"/>
        <w:adjustRightInd w:val="0"/>
        <w:spacing w:after="0" w:line="240" w:lineRule="auto"/>
        <w:jc w:val="both"/>
        <w:rPr>
          <w:rFonts w:ascii="Courier New" w:hAnsi="Courier New" w:cs="Courier New"/>
          <w:b/>
          <w:color w:val="000000"/>
          <w:sz w:val="28"/>
          <w:szCs w:val="28"/>
        </w:rPr>
      </w:pPr>
      <w:r w:rsidRPr="00F40D35">
        <w:rPr>
          <w:rFonts w:ascii="Courier New" w:hAnsi="Courier New" w:cs="Courier New"/>
          <w:b/>
          <w:color w:val="000000"/>
          <w:sz w:val="28"/>
          <w:szCs w:val="28"/>
        </w:rPr>
        <w:t>NET "Cin" LOC = "K18";</w:t>
      </w:r>
    </w:p>
    <w:p w:rsidR="00F40D35" w:rsidRPr="00F40D35" w:rsidRDefault="00F40D35" w:rsidP="00F40D35">
      <w:pPr>
        <w:autoSpaceDE w:val="0"/>
        <w:autoSpaceDN w:val="0"/>
        <w:adjustRightInd w:val="0"/>
        <w:spacing w:after="0" w:line="240" w:lineRule="auto"/>
        <w:jc w:val="both"/>
        <w:rPr>
          <w:rFonts w:ascii="Courier New" w:hAnsi="Courier New" w:cs="Courier New"/>
          <w:b/>
          <w:color w:val="000000"/>
          <w:sz w:val="28"/>
          <w:szCs w:val="28"/>
        </w:rPr>
      </w:pPr>
      <w:r w:rsidRPr="00F40D35">
        <w:rPr>
          <w:rFonts w:ascii="Courier New" w:hAnsi="Courier New" w:cs="Courier New"/>
          <w:b/>
          <w:color w:val="000000"/>
          <w:sz w:val="28"/>
          <w:szCs w:val="28"/>
        </w:rPr>
        <w:t>NET "sum” LOC = "J14";</w:t>
      </w:r>
    </w:p>
    <w:p w:rsidR="00F40D35" w:rsidRDefault="00F40D35" w:rsidP="00F40D35">
      <w:pPr>
        <w:pStyle w:val="Default"/>
        <w:jc w:val="both"/>
        <w:rPr>
          <w:rFonts w:ascii="Courier New" w:hAnsi="Courier New" w:cs="Courier New"/>
          <w:b/>
          <w:sz w:val="28"/>
          <w:szCs w:val="28"/>
        </w:rPr>
      </w:pPr>
      <w:r w:rsidRPr="00F40D35">
        <w:rPr>
          <w:rFonts w:ascii="Courier New" w:hAnsi="Courier New" w:cs="Courier New"/>
          <w:b/>
          <w:sz w:val="28"/>
          <w:szCs w:val="28"/>
        </w:rPr>
        <w:t>NET "Cout" LOC = "J15";</w:t>
      </w:r>
    </w:p>
    <w:p w:rsidR="00F40D35" w:rsidRDefault="00F40D35" w:rsidP="00F40D35">
      <w:pPr>
        <w:pStyle w:val="Default"/>
        <w:jc w:val="both"/>
        <w:rPr>
          <w:rFonts w:ascii="Courier New" w:hAnsi="Courier New" w:cs="Courier New"/>
          <w:b/>
          <w:sz w:val="28"/>
          <w:szCs w:val="28"/>
        </w:rPr>
      </w:pPr>
    </w:p>
    <w:p w:rsidR="00F40D35" w:rsidRPr="00F40D35" w:rsidRDefault="00F40D35" w:rsidP="00F40D35">
      <w:pPr>
        <w:autoSpaceDE w:val="0"/>
        <w:autoSpaceDN w:val="0"/>
        <w:adjustRightInd w:val="0"/>
        <w:spacing w:after="0" w:line="240" w:lineRule="auto"/>
        <w:rPr>
          <w:rFonts w:ascii="Times New Roman" w:hAnsi="Times New Roman" w:cs="Times New Roman"/>
          <w:color w:val="000000"/>
          <w:sz w:val="24"/>
          <w:szCs w:val="24"/>
        </w:rPr>
      </w:pPr>
    </w:p>
    <w:p w:rsidR="00F40D35" w:rsidRPr="00F40D35" w:rsidRDefault="00F40D35" w:rsidP="00F40D35">
      <w:pPr>
        <w:autoSpaceDE w:val="0"/>
        <w:autoSpaceDN w:val="0"/>
        <w:adjustRightInd w:val="0"/>
        <w:spacing w:after="0" w:line="240" w:lineRule="auto"/>
        <w:rPr>
          <w:rFonts w:ascii="Times New Roman" w:hAnsi="Times New Roman" w:cs="Times New Roman"/>
          <w:color w:val="000000"/>
          <w:sz w:val="24"/>
          <w:szCs w:val="24"/>
        </w:rPr>
      </w:pPr>
      <w:r w:rsidRPr="00F40D35">
        <w:rPr>
          <w:rFonts w:ascii="Times New Roman" w:hAnsi="Times New Roman" w:cs="Times New Roman"/>
          <w:b/>
          <w:color w:val="000000"/>
          <w:sz w:val="23"/>
          <w:szCs w:val="23"/>
        </w:rPr>
        <w:t>4.</w:t>
      </w:r>
      <w:r>
        <w:rPr>
          <w:rFonts w:ascii="Times New Roman" w:hAnsi="Times New Roman" w:cs="Times New Roman"/>
          <w:color w:val="000000"/>
          <w:sz w:val="23"/>
          <w:szCs w:val="23"/>
        </w:rPr>
        <w:t xml:space="preserve"> </w:t>
      </w:r>
      <w:r w:rsidRPr="00F40D35">
        <w:rPr>
          <w:rFonts w:ascii="Times New Roman" w:hAnsi="Times New Roman" w:cs="Times New Roman"/>
          <w:color w:val="000000"/>
          <w:sz w:val="24"/>
          <w:szCs w:val="24"/>
        </w:rPr>
        <w:t xml:space="preserve">After assigning the Pins double click on “Implement Design” option in the </w:t>
      </w:r>
      <w:r w:rsidRPr="00F40D35">
        <w:rPr>
          <w:rFonts w:ascii="Times New Roman" w:hAnsi="Times New Roman" w:cs="Times New Roman"/>
          <w:b/>
          <w:bCs/>
          <w:color w:val="000000"/>
          <w:sz w:val="24"/>
          <w:szCs w:val="24"/>
        </w:rPr>
        <w:t>Processes window</w:t>
      </w:r>
      <w:r w:rsidRPr="00F40D35">
        <w:rPr>
          <w:rFonts w:ascii="Times New Roman" w:hAnsi="Times New Roman" w:cs="Times New Roman"/>
          <w:color w:val="000000"/>
          <w:sz w:val="24"/>
          <w:szCs w:val="24"/>
        </w:rPr>
        <w:t xml:space="preserve">. It will go through steps like </w:t>
      </w:r>
      <w:r w:rsidRPr="00F40D35">
        <w:rPr>
          <w:rFonts w:ascii="Times New Roman" w:hAnsi="Times New Roman" w:cs="Times New Roman"/>
          <w:b/>
          <w:bCs/>
          <w:color w:val="000000"/>
          <w:sz w:val="24"/>
          <w:szCs w:val="24"/>
        </w:rPr>
        <w:t xml:space="preserve">Translate, Map and Place &amp; Route. </w:t>
      </w:r>
    </w:p>
    <w:p w:rsidR="00F40D35" w:rsidRPr="00F40D35" w:rsidRDefault="00F40D35" w:rsidP="00F40D35">
      <w:pPr>
        <w:autoSpaceDE w:val="0"/>
        <w:autoSpaceDN w:val="0"/>
        <w:adjustRightInd w:val="0"/>
        <w:spacing w:after="0" w:line="240" w:lineRule="auto"/>
        <w:rPr>
          <w:rFonts w:ascii="Times New Roman" w:hAnsi="Times New Roman" w:cs="Times New Roman"/>
          <w:color w:val="000000"/>
          <w:sz w:val="24"/>
          <w:szCs w:val="24"/>
        </w:rPr>
      </w:pPr>
    </w:p>
    <w:p w:rsidR="00F40D35" w:rsidRPr="00F40D35" w:rsidRDefault="00F40D35" w:rsidP="00F40D35">
      <w:pPr>
        <w:autoSpaceDE w:val="0"/>
        <w:autoSpaceDN w:val="0"/>
        <w:adjustRightInd w:val="0"/>
        <w:spacing w:after="0" w:line="240" w:lineRule="auto"/>
        <w:rPr>
          <w:rFonts w:ascii="Times New Roman" w:hAnsi="Times New Roman" w:cs="Times New Roman"/>
          <w:color w:val="000000"/>
          <w:sz w:val="24"/>
          <w:szCs w:val="24"/>
        </w:rPr>
      </w:pPr>
      <w:r w:rsidRPr="00F40D35">
        <w:rPr>
          <w:rFonts w:ascii="Times New Roman" w:hAnsi="Times New Roman" w:cs="Times New Roman"/>
          <w:b/>
          <w:bCs/>
          <w:color w:val="000000"/>
          <w:sz w:val="24"/>
          <w:szCs w:val="24"/>
        </w:rPr>
        <w:t xml:space="preserve">5. </w:t>
      </w:r>
      <w:r w:rsidRPr="00F40D35">
        <w:rPr>
          <w:rFonts w:ascii="Times New Roman" w:hAnsi="Times New Roman" w:cs="Times New Roman"/>
          <w:color w:val="000000"/>
          <w:sz w:val="24"/>
          <w:szCs w:val="24"/>
        </w:rPr>
        <w:t>Now create a programming file (bit stream file) of the design. This is done by clicking once on your top-level design in the Sources Pane, followed by a double click on “</w:t>
      </w:r>
      <w:r w:rsidRPr="00F40D35">
        <w:rPr>
          <w:rFonts w:ascii="Times New Roman" w:hAnsi="Times New Roman" w:cs="Times New Roman"/>
          <w:b/>
          <w:bCs/>
          <w:color w:val="000000"/>
          <w:sz w:val="24"/>
          <w:szCs w:val="24"/>
        </w:rPr>
        <w:t>Generate Programming File</w:t>
      </w:r>
      <w:r w:rsidRPr="00F40D35">
        <w:rPr>
          <w:rFonts w:ascii="Times New Roman" w:hAnsi="Times New Roman" w:cs="Times New Roman"/>
          <w:color w:val="000000"/>
          <w:sz w:val="24"/>
          <w:szCs w:val="24"/>
        </w:rPr>
        <w:t xml:space="preserve">” in the process window. </w:t>
      </w:r>
    </w:p>
    <w:p w:rsidR="00F40D35" w:rsidRPr="00F40D35" w:rsidRDefault="00F40D35" w:rsidP="00F40D35">
      <w:pPr>
        <w:autoSpaceDE w:val="0"/>
        <w:autoSpaceDN w:val="0"/>
        <w:adjustRightInd w:val="0"/>
        <w:spacing w:after="0" w:line="240" w:lineRule="auto"/>
        <w:rPr>
          <w:rFonts w:ascii="Times New Roman" w:hAnsi="Times New Roman" w:cs="Times New Roman"/>
          <w:color w:val="000000"/>
          <w:sz w:val="24"/>
          <w:szCs w:val="24"/>
        </w:rPr>
      </w:pPr>
    </w:p>
    <w:p w:rsidR="00F40D35" w:rsidRPr="00710840" w:rsidRDefault="00F40D35" w:rsidP="00F40D35">
      <w:pPr>
        <w:autoSpaceDE w:val="0"/>
        <w:autoSpaceDN w:val="0"/>
        <w:adjustRightInd w:val="0"/>
        <w:spacing w:after="0" w:line="240" w:lineRule="auto"/>
        <w:rPr>
          <w:rFonts w:ascii="Times New Roman" w:hAnsi="Times New Roman" w:cs="Times New Roman"/>
          <w:color w:val="000000"/>
          <w:sz w:val="24"/>
          <w:szCs w:val="24"/>
        </w:rPr>
      </w:pPr>
      <w:r w:rsidRPr="00F40D35">
        <w:rPr>
          <w:rFonts w:ascii="Times New Roman" w:hAnsi="Times New Roman" w:cs="Times New Roman"/>
          <w:b/>
          <w:bCs/>
          <w:color w:val="000000"/>
          <w:sz w:val="24"/>
          <w:szCs w:val="24"/>
        </w:rPr>
        <w:t xml:space="preserve">6. </w:t>
      </w:r>
      <w:r w:rsidRPr="00F40D35">
        <w:rPr>
          <w:rFonts w:ascii="Times New Roman" w:hAnsi="Times New Roman" w:cs="Times New Roman"/>
          <w:color w:val="000000"/>
          <w:sz w:val="24"/>
          <w:szCs w:val="24"/>
        </w:rPr>
        <w:t xml:space="preserve">Once the programming file (bit stream file) is generated, the file has to be downloaded to the </w:t>
      </w:r>
      <w:r w:rsidRPr="00F40D35">
        <w:rPr>
          <w:rFonts w:ascii="Times New Roman" w:hAnsi="Times New Roman" w:cs="Times New Roman"/>
          <w:b/>
          <w:bCs/>
          <w:color w:val="000000"/>
          <w:sz w:val="24"/>
          <w:szCs w:val="24"/>
        </w:rPr>
        <w:t xml:space="preserve">NEXYS2 Spartan3E </w:t>
      </w:r>
      <w:r w:rsidRPr="00F40D35">
        <w:rPr>
          <w:rFonts w:ascii="Times New Roman" w:hAnsi="Times New Roman" w:cs="Times New Roman"/>
          <w:color w:val="000000"/>
          <w:sz w:val="24"/>
          <w:szCs w:val="24"/>
        </w:rPr>
        <w:t xml:space="preserve">device, using Digilent Adept Software. </w:t>
      </w:r>
    </w:p>
    <w:p w:rsidR="00F40D35" w:rsidRPr="00710840" w:rsidRDefault="00F40D35" w:rsidP="00F40D35">
      <w:pPr>
        <w:autoSpaceDE w:val="0"/>
        <w:autoSpaceDN w:val="0"/>
        <w:adjustRightInd w:val="0"/>
        <w:spacing w:after="0" w:line="240" w:lineRule="auto"/>
        <w:rPr>
          <w:rFonts w:ascii="Times New Roman" w:hAnsi="Times New Roman" w:cs="Times New Roman"/>
          <w:color w:val="000000"/>
          <w:sz w:val="24"/>
          <w:szCs w:val="24"/>
        </w:rPr>
      </w:pPr>
    </w:p>
    <w:p w:rsidR="00F40D35" w:rsidRPr="00F40D35" w:rsidRDefault="00F40D35" w:rsidP="00F40D35">
      <w:pPr>
        <w:autoSpaceDE w:val="0"/>
        <w:autoSpaceDN w:val="0"/>
        <w:adjustRightInd w:val="0"/>
        <w:spacing w:after="0" w:line="240" w:lineRule="auto"/>
        <w:rPr>
          <w:rFonts w:ascii="Times New Roman" w:hAnsi="Times New Roman" w:cs="Times New Roman"/>
          <w:b/>
          <w:color w:val="000000"/>
          <w:sz w:val="24"/>
          <w:szCs w:val="24"/>
          <w:u w:val="single"/>
        </w:rPr>
      </w:pPr>
      <w:r w:rsidRPr="00F40D35">
        <w:rPr>
          <w:rFonts w:ascii="Times New Roman" w:hAnsi="Times New Roman" w:cs="Times New Roman"/>
          <w:b/>
          <w:bCs/>
          <w:color w:val="000000"/>
          <w:sz w:val="24"/>
          <w:szCs w:val="24"/>
          <w:u w:val="single"/>
        </w:rPr>
        <w:t xml:space="preserve">Review Question </w:t>
      </w:r>
    </w:p>
    <w:p w:rsidR="00F40D35" w:rsidRPr="00415260" w:rsidRDefault="00F40D35" w:rsidP="00415260">
      <w:pPr>
        <w:pStyle w:val="ListParagraph"/>
        <w:numPr>
          <w:ilvl w:val="0"/>
          <w:numId w:val="24"/>
        </w:numPr>
        <w:autoSpaceDE w:val="0"/>
        <w:autoSpaceDN w:val="0"/>
        <w:adjustRightInd w:val="0"/>
        <w:spacing w:after="0" w:line="240" w:lineRule="auto"/>
        <w:rPr>
          <w:rFonts w:ascii="Times New Roman" w:hAnsi="Times New Roman" w:cs="Times New Roman"/>
          <w:color w:val="000000"/>
          <w:sz w:val="24"/>
          <w:szCs w:val="24"/>
        </w:rPr>
      </w:pPr>
      <w:r w:rsidRPr="00415260">
        <w:rPr>
          <w:rFonts w:ascii="Times New Roman" w:hAnsi="Times New Roman" w:cs="Times New Roman"/>
          <w:color w:val="000000"/>
          <w:sz w:val="24"/>
          <w:szCs w:val="24"/>
        </w:rPr>
        <w:t xml:space="preserve">Select NEXYS2 Spartan3E FPGA design the 4-Bit Full adder. </w:t>
      </w:r>
    </w:p>
    <w:p w:rsidR="00FF1B5A" w:rsidRPr="00415260" w:rsidRDefault="00FF1B5A" w:rsidP="00415260">
      <w:pPr>
        <w:pStyle w:val="ListParagraph"/>
        <w:numPr>
          <w:ilvl w:val="0"/>
          <w:numId w:val="24"/>
        </w:numPr>
        <w:autoSpaceDE w:val="0"/>
        <w:autoSpaceDN w:val="0"/>
        <w:adjustRightInd w:val="0"/>
        <w:spacing w:after="9" w:line="240" w:lineRule="auto"/>
        <w:rPr>
          <w:rFonts w:ascii="Times New Roman" w:hAnsi="Times New Roman" w:cs="Times New Roman"/>
          <w:color w:val="000000"/>
          <w:sz w:val="24"/>
          <w:szCs w:val="24"/>
        </w:rPr>
      </w:pPr>
      <w:r w:rsidRPr="00415260">
        <w:rPr>
          <w:rFonts w:ascii="Times New Roman" w:hAnsi="Times New Roman" w:cs="Times New Roman"/>
          <w:color w:val="000000"/>
          <w:sz w:val="24"/>
          <w:szCs w:val="24"/>
        </w:rPr>
        <w:t xml:space="preserve">Select NEXYS2 Spartan3E FPGA design the 4-Bit Magnitude Comparator. </w:t>
      </w:r>
      <w:r w:rsidR="00035063" w:rsidRPr="00415260">
        <w:rPr>
          <w:rFonts w:ascii="Times New Roman" w:hAnsi="Times New Roman" w:cs="Times New Roman"/>
          <w:color w:val="000000"/>
          <w:sz w:val="24"/>
          <w:szCs w:val="24"/>
        </w:rPr>
        <w:t>Attach simulation result and UCF coding for NEXYS 2 Board.</w:t>
      </w:r>
    </w:p>
    <w:p w:rsidR="00FF1B5A" w:rsidRPr="00F40D35" w:rsidRDefault="00FF1B5A" w:rsidP="00F40D35">
      <w:pPr>
        <w:autoSpaceDE w:val="0"/>
        <w:autoSpaceDN w:val="0"/>
        <w:adjustRightInd w:val="0"/>
        <w:spacing w:after="0" w:line="240" w:lineRule="auto"/>
        <w:rPr>
          <w:rFonts w:ascii="Times New Roman" w:hAnsi="Times New Roman" w:cs="Times New Roman"/>
          <w:color w:val="000000"/>
          <w:sz w:val="24"/>
          <w:szCs w:val="24"/>
        </w:rPr>
      </w:pPr>
      <w:bookmarkStart w:id="0" w:name="_GoBack"/>
      <w:bookmarkEnd w:id="0"/>
    </w:p>
    <w:p w:rsidR="00F40D35" w:rsidRPr="00F40D35" w:rsidRDefault="00F40D35" w:rsidP="00F40D35">
      <w:pPr>
        <w:autoSpaceDE w:val="0"/>
        <w:autoSpaceDN w:val="0"/>
        <w:adjustRightInd w:val="0"/>
        <w:spacing w:after="0" w:line="240" w:lineRule="auto"/>
        <w:rPr>
          <w:rFonts w:ascii="Times New Roman" w:hAnsi="Times New Roman" w:cs="Times New Roman"/>
          <w:color w:val="000000"/>
          <w:sz w:val="23"/>
          <w:szCs w:val="23"/>
        </w:rPr>
      </w:pPr>
    </w:p>
    <w:p w:rsidR="00F40D35" w:rsidRDefault="00F40D35" w:rsidP="00F40D35">
      <w:pPr>
        <w:pStyle w:val="Default"/>
        <w:jc w:val="both"/>
        <w:rPr>
          <w:rFonts w:ascii="Courier New" w:hAnsi="Courier New" w:cs="Courier New"/>
          <w:b/>
          <w:sz w:val="28"/>
          <w:szCs w:val="28"/>
        </w:rPr>
      </w:pPr>
    </w:p>
    <w:p w:rsidR="00F40D35" w:rsidRPr="00F40D35" w:rsidRDefault="00F40D35" w:rsidP="00F40D35">
      <w:pPr>
        <w:pStyle w:val="Default"/>
        <w:jc w:val="both"/>
        <w:rPr>
          <w:rFonts w:ascii="Courier New" w:hAnsi="Courier New" w:cs="Courier New"/>
        </w:rPr>
      </w:pPr>
    </w:p>
    <w:p w:rsidR="00F40D35" w:rsidRPr="00E27470" w:rsidRDefault="00F40D35" w:rsidP="00F40D35">
      <w:pPr>
        <w:pStyle w:val="Default"/>
        <w:jc w:val="both"/>
        <w:rPr>
          <w:sz w:val="22"/>
          <w:szCs w:val="22"/>
        </w:rPr>
      </w:pPr>
    </w:p>
    <w:p w:rsidR="00FC0A8B" w:rsidRDefault="00FC0A8B" w:rsidP="00F40D35">
      <w:pPr>
        <w:pStyle w:val="Default"/>
        <w:jc w:val="both"/>
        <w:rPr>
          <w:b/>
          <w:bCs/>
          <w:sz w:val="23"/>
          <w:szCs w:val="23"/>
        </w:rPr>
      </w:pPr>
    </w:p>
    <w:p w:rsidR="00FC0A8B" w:rsidRDefault="00FC0A8B" w:rsidP="00871893">
      <w:pPr>
        <w:pStyle w:val="Default"/>
        <w:jc w:val="center"/>
        <w:rPr>
          <w:b/>
          <w:bCs/>
          <w:sz w:val="23"/>
          <w:szCs w:val="23"/>
        </w:rPr>
      </w:pPr>
    </w:p>
    <w:p w:rsidR="00FC0A8B" w:rsidRDefault="00FC0A8B" w:rsidP="00871893">
      <w:pPr>
        <w:pStyle w:val="Default"/>
        <w:jc w:val="center"/>
        <w:rPr>
          <w:b/>
          <w:bCs/>
          <w:sz w:val="23"/>
          <w:szCs w:val="23"/>
        </w:rPr>
      </w:pPr>
    </w:p>
    <w:p w:rsidR="00FC0A8B" w:rsidRDefault="00FC0A8B" w:rsidP="00871893">
      <w:pPr>
        <w:pStyle w:val="Default"/>
        <w:jc w:val="center"/>
        <w:rPr>
          <w:b/>
          <w:bCs/>
          <w:sz w:val="23"/>
          <w:szCs w:val="23"/>
        </w:rPr>
      </w:pPr>
    </w:p>
    <w:p w:rsidR="00FC0A8B" w:rsidRDefault="00FC0A8B" w:rsidP="00871893">
      <w:pPr>
        <w:pStyle w:val="Default"/>
        <w:jc w:val="center"/>
      </w:pPr>
    </w:p>
    <w:p w:rsidR="00A92C75" w:rsidRDefault="00A92C75" w:rsidP="00A92C75">
      <w:pPr>
        <w:pStyle w:val="Default"/>
        <w:jc w:val="both"/>
      </w:pPr>
    </w:p>
    <w:p w:rsidR="00A92C75" w:rsidRDefault="00A92C75" w:rsidP="00A92C75">
      <w:pPr>
        <w:pStyle w:val="Default"/>
        <w:jc w:val="both"/>
        <w:rPr>
          <w:sz w:val="23"/>
          <w:szCs w:val="23"/>
        </w:rPr>
      </w:pPr>
    </w:p>
    <w:p w:rsidR="002D2E68" w:rsidRPr="002D2E68" w:rsidRDefault="002D2E68" w:rsidP="002D2E68">
      <w:pPr>
        <w:pStyle w:val="Default"/>
        <w:ind w:left="720" w:hanging="720"/>
        <w:jc w:val="both"/>
        <w:rPr>
          <w:sz w:val="23"/>
          <w:szCs w:val="23"/>
        </w:rPr>
      </w:pPr>
    </w:p>
    <w:p w:rsidR="00E415C8" w:rsidRPr="00A13545" w:rsidRDefault="00E415C8" w:rsidP="00E415C8">
      <w:pPr>
        <w:pStyle w:val="Default"/>
        <w:jc w:val="center"/>
      </w:pPr>
    </w:p>
    <w:p w:rsidR="00BC2699" w:rsidRPr="00BC2699" w:rsidRDefault="00BC2699" w:rsidP="00BC2699">
      <w:pPr>
        <w:pStyle w:val="Default"/>
      </w:pPr>
      <w:r w:rsidRPr="00BC2699">
        <w:rPr>
          <w:b/>
          <w:bCs/>
        </w:rPr>
        <w:t xml:space="preserve"> </w:t>
      </w:r>
    </w:p>
    <w:p w:rsidR="00BC2699" w:rsidRPr="00224149" w:rsidRDefault="00BC2699" w:rsidP="00BC2699">
      <w:pPr>
        <w:pStyle w:val="ListParagraph"/>
        <w:autoSpaceDE w:val="0"/>
        <w:autoSpaceDN w:val="0"/>
        <w:adjustRightInd w:val="0"/>
        <w:spacing w:after="0" w:line="240" w:lineRule="auto"/>
        <w:jc w:val="both"/>
        <w:rPr>
          <w:rFonts w:ascii="Times New Roman" w:hAnsi="Times New Roman" w:cs="Times New Roman"/>
          <w:color w:val="000000"/>
          <w:sz w:val="23"/>
          <w:szCs w:val="23"/>
        </w:rPr>
      </w:pPr>
    </w:p>
    <w:p w:rsidR="00224149" w:rsidRPr="00506018" w:rsidRDefault="00224149" w:rsidP="009E563C">
      <w:pPr>
        <w:autoSpaceDE w:val="0"/>
        <w:autoSpaceDN w:val="0"/>
        <w:adjustRightInd w:val="0"/>
        <w:spacing w:after="0" w:line="240" w:lineRule="auto"/>
        <w:rPr>
          <w:rFonts w:ascii="Times New Roman" w:hAnsi="Times New Roman" w:cs="Times New Roman"/>
          <w:color w:val="000000"/>
          <w:sz w:val="24"/>
          <w:szCs w:val="24"/>
        </w:rPr>
      </w:pPr>
    </w:p>
    <w:p w:rsidR="00506018" w:rsidRPr="009E563C" w:rsidRDefault="00506018" w:rsidP="009E563C">
      <w:pPr>
        <w:autoSpaceDE w:val="0"/>
        <w:autoSpaceDN w:val="0"/>
        <w:adjustRightInd w:val="0"/>
        <w:spacing w:after="0" w:line="240" w:lineRule="auto"/>
        <w:rPr>
          <w:rFonts w:ascii="Times New Roman" w:hAnsi="Times New Roman" w:cs="Times New Roman"/>
          <w:color w:val="000000"/>
          <w:sz w:val="24"/>
          <w:szCs w:val="24"/>
        </w:rPr>
      </w:pPr>
    </w:p>
    <w:p w:rsidR="009E563C" w:rsidRPr="002E1D9E" w:rsidRDefault="009E563C" w:rsidP="00371C99">
      <w:pPr>
        <w:jc w:val="both"/>
        <w:rPr>
          <w:rFonts w:ascii="Arial" w:hAnsi="Arial" w:cs="Arial"/>
          <w:b/>
          <w:color w:val="000000"/>
          <w:sz w:val="28"/>
          <w:szCs w:val="28"/>
          <w:u w:val="single"/>
          <w:shd w:val="clear" w:color="auto" w:fill="FFFFFF"/>
        </w:rPr>
      </w:pPr>
    </w:p>
    <w:sectPr w:rsidR="009E563C" w:rsidRPr="002E1D9E">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6FF7" w:rsidRDefault="00126FF7" w:rsidP="001B07E7">
      <w:pPr>
        <w:spacing w:after="0" w:line="240" w:lineRule="auto"/>
      </w:pPr>
      <w:r>
        <w:separator/>
      </w:r>
    </w:p>
  </w:endnote>
  <w:endnote w:type="continuationSeparator" w:id="0">
    <w:p w:rsidR="00126FF7" w:rsidRDefault="00126FF7" w:rsidP="001B07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8375039"/>
      <w:docPartObj>
        <w:docPartGallery w:val="Page Numbers (Bottom of Page)"/>
        <w:docPartUnique/>
      </w:docPartObj>
    </w:sdtPr>
    <w:sdtEndPr>
      <w:rPr>
        <w:noProof/>
      </w:rPr>
    </w:sdtEndPr>
    <w:sdtContent>
      <w:p w:rsidR="001B07E7" w:rsidRDefault="001B07E7">
        <w:pPr>
          <w:pStyle w:val="Footer"/>
          <w:jc w:val="right"/>
        </w:pPr>
        <w:r>
          <w:fldChar w:fldCharType="begin"/>
        </w:r>
        <w:r>
          <w:instrText xml:space="preserve"> PAGE   \* MERGEFORMAT </w:instrText>
        </w:r>
        <w:r>
          <w:fldChar w:fldCharType="separate"/>
        </w:r>
        <w:r w:rsidR="00415260">
          <w:rPr>
            <w:noProof/>
          </w:rPr>
          <w:t>9</w:t>
        </w:r>
        <w:r>
          <w:rPr>
            <w:noProof/>
          </w:rPr>
          <w:fldChar w:fldCharType="end"/>
        </w:r>
      </w:p>
    </w:sdtContent>
  </w:sdt>
  <w:p w:rsidR="001B07E7" w:rsidRDefault="001B07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6FF7" w:rsidRDefault="00126FF7" w:rsidP="001B07E7">
      <w:pPr>
        <w:spacing w:after="0" w:line="240" w:lineRule="auto"/>
      </w:pPr>
      <w:r>
        <w:separator/>
      </w:r>
    </w:p>
  </w:footnote>
  <w:footnote w:type="continuationSeparator" w:id="0">
    <w:p w:rsidR="00126FF7" w:rsidRDefault="00126FF7" w:rsidP="001B07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B071D"/>
    <w:multiLevelType w:val="hybridMultilevel"/>
    <w:tmpl w:val="F31C2D42"/>
    <w:lvl w:ilvl="0" w:tplc="56ECFDC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F4263E"/>
    <w:multiLevelType w:val="hybridMultilevel"/>
    <w:tmpl w:val="944A8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6E51C6"/>
    <w:multiLevelType w:val="hybridMultilevel"/>
    <w:tmpl w:val="F31C2D42"/>
    <w:lvl w:ilvl="0" w:tplc="56ECFDC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A33A92"/>
    <w:multiLevelType w:val="hybridMultilevel"/>
    <w:tmpl w:val="581E0260"/>
    <w:lvl w:ilvl="0" w:tplc="64B61FC6">
      <w:start w:val="1"/>
      <w:numFmt w:val="bullet"/>
      <w:lvlText w:val="•"/>
      <w:lvlJc w:val="left"/>
      <w:pPr>
        <w:tabs>
          <w:tab w:val="num" w:pos="720"/>
        </w:tabs>
        <w:ind w:left="720" w:hanging="360"/>
      </w:pPr>
      <w:rPr>
        <w:rFonts w:ascii="Arial" w:hAnsi="Arial" w:hint="default"/>
      </w:rPr>
    </w:lvl>
    <w:lvl w:ilvl="1" w:tplc="6D0E0CCC" w:tentative="1">
      <w:start w:val="1"/>
      <w:numFmt w:val="bullet"/>
      <w:lvlText w:val="•"/>
      <w:lvlJc w:val="left"/>
      <w:pPr>
        <w:tabs>
          <w:tab w:val="num" w:pos="1440"/>
        </w:tabs>
        <w:ind w:left="1440" w:hanging="360"/>
      </w:pPr>
      <w:rPr>
        <w:rFonts w:ascii="Arial" w:hAnsi="Arial" w:hint="default"/>
      </w:rPr>
    </w:lvl>
    <w:lvl w:ilvl="2" w:tplc="72EAF574" w:tentative="1">
      <w:start w:val="1"/>
      <w:numFmt w:val="bullet"/>
      <w:lvlText w:val="•"/>
      <w:lvlJc w:val="left"/>
      <w:pPr>
        <w:tabs>
          <w:tab w:val="num" w:pos="2160"/>
        </w:tabs>
        <w:ind w:left="2160" w:hanging="360"/>
      </w:pPr>
      <w:rPr>
        <w:rFonts w:ascii="Arial" w:hAnsi="Arial" w:hint="default"/>
      </w:rPr>
    </w:lvl>
    <w:lvl w:ilvl="3" w:tplc="FAF06B4E" w:tentative="1">
      <w:start w:val="1"/>
      <w:numFmt w:val="bullet"/>
      <w:lvlText w:val="•"/>
      <w:lvlJc w:val="left"/>
      <w:pPr>
        <w:tabs>
          <w:tab w:val="num" w:pos="2880"/>
        </w:tabs>
        <w:ind w:left="2880" w:hanging="360"/>
      </w:pPr>
      <w:rPr>
        <w:rFonts w:ascii="Arial" w:hAnsi="Arial" w:hint="default"/>
      </w:rPr>
    </w:lvl>
    <w:lvl w:ilvl="4" w:tplc="24589638" w:tentative="1">
      <w:start w:val="1"/>
      <w:numFmt w:val="bullet"/>
      <w:lvlText w:val="•"/>
      <w:lvlJc w:val="left"/>
      <w:pPr>
        <w:tabs>
          <w:tab w:val="num" w:pos="3600"/>
        </w:tabs>
        <w:ind w:left="3600" w:hanging="360"/>
      </w:pPr>
      <w:rPr>
        <w:rFonts w:ascii="Arial" w:hAnsi="Arial" w:hint="default"/>
      </w:rPr>
    </w:lvl>
    <w:lvl w:ilvl="5" w:tplc="459831B0" w:tentative="1">
      <w:start w:val="1"/>
      <w:numFmt w:val="bullet"/>
      <w:lvlText w:val="•"/>
      <w:lvlJc w:val="left"/>
      <w:pPr>
        <w:tabs>
          <w:tab w:val="num" w:pos="4320"/>
        </w:tabs>
        <w:ind w:left="4320" w:hanging="360"/>
      </w:pPr>
      <w:rPr>
        <w:rFonts w:ascii="Arial" w:hAnsi="Arial" w:hint="default"/>
      </w:rPr>
    </w:lvl>
    <w:lvl w:ilvl="6" w:tplc="B2D66D80" w:tentative="1">
      <w:start w:val="1"/>
      <w:numFmt w:val="bullet"/>
      <w:lvlText w:val="•"/>
      <w:lvlJc w:val="left"/>
      <w:pPr>
        <w:tabs>
          <w:tab w:val="num" w:pos="5040"/>
        </w:tabs>
        <w:ind w:left="5040" w:hanging="360"/>
      </w:pPr>
      <w:rPr>
        <w:rFonts w:ascii="Arial" w:hAnsi="Arial" w:hint="default"/>
      </w:rPr>
    </w:lvl>
    <w:lvl w:ilvl="7" w:tplc="4B766B80" w:tentative="1">
      <w:start w:val="1"/>
      <w:numFmt w:val="bullet"/>
      <w:lvlText w:val="•"/>
      <w:lvlJc w:val="left"/>
      <w:pPr>
        <w:tabs>
          <w:tab w:val="num" w:pos="5760"/>
        </w:tabs>
        <w:ind w:left="5760" w:hanging="360"/>
      </w:pPr>
      <w:rPr>
        <w:rFonts w:ascii="Arial" w:hAnsi="Arial" w:hint="default"/>
      </w:rPr>
    </w:lvl>
    <w:lvl w:ilvl="8" w:tplc="8F1ED42E" w:tentative="1">
      <w:start w:val="1"/>
      <w:numFmt w:val="bullet"/>
      <w:lvlText w:val="•"/>
      <w:lvlJc w:val="left"/>
      <w:pPr>
        <w:tabs>
          <w:tab w:val="num" w:pos="6480"/>
        </w:tabs>
        <w:ind w:left="6480" w:hanging="360"/>
      </w:pPr>
      <w:rPr>
        <w:rFonts w:ascii="Arial" w:hAnsi="Arial" w:hint="default"/>
      </w:rPr>
    </w:lvl>
  </w:abstractNum>
  <w:abstractNum w:abstractNumId="4">
    <w:nsid w:val="122B334F"/>
    <w:multiLevelType w:val="hybridMultilevel"/>
    <w:tmpl w:val="4BEAE0CC"/>
    <w:lvl w:ilvl="0" w:tplc="A52C116A">
      <w:start w:val="1"/>
      <w:numFmt w:val="bullet"/>
      <w:lvlText w:val="•"/>
      <w:lvlJc w:val="left"/>
      <w:pPr>
        <w:tabs>
          <w:tab w:val="num" w:pos="720"/>
        </w:tabs>
        <w:ind w:left="720" w:hanging="360"/>
      </w:pPr>
      <w:rPr>
        <w:rFonts w:ascii="Arial" w:hAnsi="Arial" w:hint="default"/>
      </w:rPr>
    </w:lvl>
    <w:lvl w:ilvl="1" w:tplc="562EA1CC" w:tentative="1">
      <w:start w:val="1"/>
      <w:numFmt w:val="bullet"/>
      <w:lvlText w:val="•"/>
      <w:lvlJc w:val="left"/>
      <w:pPr>
        <w:tabs>
          <w:tab w:val="num" w:pos="1440"/>
        </w:tabs>
        <w:ind w:left="1440" w:hanging="360"/>
      </w:pPr>
      <w:rPr>
        <w:rFonts w:ascii="Arial" w:hAnsi="Arial" w:hint="default"/>
      </w:rPr>
    </w:lvl>
    <w:lvl w:ilvl="2" w:tplc="92B0CFBA" w:tentative="1">
      <w:start w:val="1"/>
      <w:numFmt w:val="bullet"/>
      <w:lvlText w:val="•"/>
      <w:lvlJc w:val="left"/>
      <w:pPr>
        <w:tabs>
          <w:tab w:val="num" w:pos="2160"/>
        </w:tabs>
        <w:ind w:left="2160" w:hanging="360"/>
      </w:pPr>
      <w:rPr>
        <w:rFonts w:ascii="Arial" w:hAnsi="Arial" w:hint="default"/>
      </w:rPr>
    </w:lvl>
    <w:lvl w:ilvl="3" w:tplc="B9661BD8" w:tentative="1">
      <w:start w:val="1"/>
      <w:numFmt w:val="bullet"/>
      <w:lvlText w:val="•"/>
      <w:lvlJc w:val="left"/>
      <w:pPr>
        <w:tabs>
          <w:tab w:val="num" w:pos="2880"/>
        </w:tabs>
        <w:ind w:left="2880" w:hanging="360"/>
      </w:pPr>
      <w:rPr>
        <w:rFonts w:ascii="Arial" w:hAnsi="Arial" w:hint="default"/>
      </w:rPr>
    </w:lvl>
    <w:lvl w:ilvl="4" w:tplc="7832AB50" w:tentative="1">
      <w:start w:val="1"/>
      <w:numFmt w:val="bullet"/>
      <w:lvlText w:val="•"/>
      <w:lvlJc w:val="left"/>
      <w:pPr>
        <w:tabs>
          <w:tab w:val="num" w:pos="3600"/>
        </w:tabs>
        <w:ind w:left="3600" w:hanging="360"/>
      </w:pPr>
      <w:rPr>
        <w:rFonts w:ascii="Arial" w:hAnsi="Arial" w:hint="default"/>
      </w:rPr>
    </w:lvl>
    <w:lvl w:ilvl="5" w:tplc="9CBC461E" w:tentative="1">
      <w:start w:val="1"/>
      <w:numFmt w:val="bullet"/>
      <w:lvlText w:val="•"/>
      <w:lvlJc w:val="left"/>
      <w:pPr>
        <w:tabs>
          <w:tab w:val="num" w:pos="4320"/>
        </w:tabs>
        <w:ind w:left="4320" w:hanging="360"/>
      </w:pPr>
      <w:rPr>
        <w:rFonts w:ascii="Arial" w:hAnsi="Arial" w:hint="default"/>
      </w:rPr>
    </w:lvl>
    <w:lvl w:ilvl="6" w:tplc="51BABD36" w:tentative="1">
      <w:start w:val="1"/>
      <w:numFmt w:val="bullet"/>
      <w:lvlText w:val="•"/>
      <w:lvlJc w:val="left"/>
      <w:pPr>
        <w:tabs>
          <w:tab w:val="num" w:pos="5040"/>
        </w:tabs>
        <w:ind w:left="5040" w:hanging="360"/>
      </w:pPr>
      <w:rPr>
        <w:rFonts w:ascii="Arial" w:hAnsi="Arial" w:hint="default"/>
      </w:rPr>
    </w:lvl>
    <w:lvl w:ilvl="7" w:tplc="2FB8EB1A" w:tentative="1">
      <w:start w:val="1"/>
      <w:numFmt w:val="bullet"/>
      <w:lvlText w:val="•"/>
      <w:lvlJc w:val="left"/>
      <w:pPr>
        <w:tabs>
          <w:tab w:val="num" w:pos="5760"/>
        </w:tabs>
        <w:ind w:left="5760" w:hanging="360"/>
      </w:pPr>
      <w:rPr>
        <w:rFonts w:ascii="Arial" w:hAnsi="Arial" w:hint="default"/>
      </w:rPr>
    </w:lvl>
    <w:lvl w:ilvl="8" w:tplc="037C104A" w:tentative="1">
      <w:start w:val="1"/>
      <w:numFmt w:val="bullet"/>
      <w:lvlText w:val="•"/>
      <w:lvlJc w:val="left"/>
      <w:pPr>
        <w:tabs>
          <w:tab w:val="num" w:pos="6480"/>
        </w:tabs>
        <w:ind w:left="6480" w:hanging="360"/>
      </w:pPr>
      <w:rPr>
        <w:rFonts w:ascii="Arial" w:hAnsi="Arial" w:hint="default"/>
      </w:rPr>
    </w:lvl>
  </w:abstractNum>
  <w:abstractNum w:abstractNumId="5">
    <w:nsid w:val="190218D7"/>
    <w:multiLevelType w:val="hybridMultilevel"/>
    <w:tmpl w:val="41828ED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8008DE"/>
    <w:multiLevelType w:val="hybridMultilevel"/>
    <w:tmpl w:val="AD2E67EA"/>
    <w:lvl w:ilvl="0" w:tplc="D8FE25B0">
      <w:start w:val="1"/>
      <w:numFmt w:val="bullet"/>
      <w:lvlText w:val="•"/>
      <w:lvlJc w:val="left"/>
      <w:pPr>
        <w:tabs>
          <w:tab w:val="num" w:pos="720"/>
        </w:tabs>
        <w:ind w:left="720" w:hanging="360"/>
      </w:pPr>
      <w:rPr>
        <w:rFonts w:ascii="Arial" w:hAnsi="Arial" w:hint="default"/>
      </w:rPr>
    </w:lvl>
    <w:lvl w:ilvl="1" w:tplc="4158588A" w:tentative="1">
      <w:start w:val="1"/>
      <w:numFmt w:val="bullet"/>
      <w:lvlText w:val="•"/>
      <w:lvlJc w:val="left"/>
      <w:pPr>
        <w:tabs>
          <w:tab w:val="num" w:pos="1440"/>
        </w:tabs>
        <w:ind w:left="1440" w:hanging="360"/>
      </w:pPr>
      <w:rPr>
        <w:rFonts w:ascii="Arial" w:hAnsi="Arial" w:hint="default"/>
      </w:rPr>
    </w:lvl>
    <w:lvl w:ilvl="2" w:tplc="2FA2B43C" w:tentative="1">
      <w:start w:val="1"/>
      <w:numFmt w:val="bullet"/>
      <w:lvlText w:val="•"/>
      <w:lvlJc w:val="left"/>
      <w:pPr>
        <w:tabs>
          <w:tab w:val="num" w:pos="2160"/>
        </w:tabs>
        <w:ind w:left="2160" w:hanging="360"/>
      </w:pPr>
      <w:rPr>
        <w:rFonts w:ascii="Arial" w:hAnsi="Arial" w:hint="default"/>
      </w:rPr>
    </w:lvl>
    <w:lvl w:ilvl="3" w:tplc="E830087C" w:tentative="1">
      <w:start w:val="1"/>
      <w:numFmt w:val="bullet"/>
      <w:lvlText w:val="•"/>
      <w:lvlJc w:val="left"/>
      <w:pPr>
        <w:tabs>
          <w:tab w:val="num" w:pos="2880"/>
        </w:tabs>
        <w:ind w:left="2880" w:hanging="360"/>
      </w:pPr>
      <w:rPr>
        <w:rFonts w:ascii="Arial" w:hAnsi="Arial" w:hint="default"/>
      </w:rPr>
    </w:lvl>
    <w:lvl w:ilvl="4" w:tplc="DDF49B44" w:tentative="1">
      <w:start w:val="1"/>
      <w:numFmt w:val="bullet"/>
      <w:lvlText w:val="•"/>
      <w:lvlJc w:val="left"/>
      <w:pPr>
        <w:tabs>
          <w:tab w:val="num" w:pos="3600"/>
        </w:tabs>
        <w:ind w:left="3600" w:hanging="360"/>
      </w:pPr>
      <w:rPr>
        <w:rFonts w:ascii="Arial" w:hAnsi="Arial" w:hint="default"/>
      </w:rPr>
    </w:lvl>
    <w:lvl w:ilvl="5" w:tplc="1560899E" w:tentative="1">
      <w:start w:val="1"/>
      <w:numFmt w:val="bullet"/>
      <w:lvlText w:val="•"/>
      <w:lvlJc w:val="left"/>
      <w:pPr>
        <w:tabs>
          <w:tab w:val="num" w:pos="4320"/>
        </w:tabs>
        <w:ind w:left="4320" w:hanging="360"/>
      </w:pPr>
      <w:rPr>
        <w:rFonts w:ascii="Arial" w:hAnsi="Arial" w:hint="default"/>
      </w:rPr>
    </w:lvl>
    <w:lvl w:ilvl="6" w:tplc="DFC640F2" w:tentative="1">
      <w:start w:val="1"/>
      <w:numFmt w:val="bullet"/>
      <w:lvlText w:val="•"/>
      <w:lvlJc w:val="left"/>
      <w:pPr>
        <w:tabs>
          <w:tab w:val="num" w:pos="5040"/>
        </w:tabs>
        <w:ind w:left="5040" w:hanging="360"/>
      </w:pPr>
      <w:rPr>
        <w:rFonts w:ascii="Arial" w:hAnsi="Arial" w:hint="default"/>
      </w:rPr>
    </w:lvl>
    <w:lvl w:ilvl="7" w:tplc="FD6472AC" w:tentative="1">
      <w:start w:val="1"/>
      <w:numFmt w:val="bullet"/>
      <w:lvlText w:val="•"/>
      <w:lvlJc w:val="left"/>
      <w:pPr>
        <w:tabs>
          <w:tab w:val="num" w:pos="5760"/>
        </w:tabs>
        <w:ind w:left="5760" w:hanging="360"/>
      </w:pPr>
      <w:rPr>
        <w:rFonts w:ascii="Arial" w:hAnsi="Arial" w:hint="default"/>
      </w:rPr>
    </w:lvl>
    <w:lvl w:ilvl="8" w:tplc="C0146B2A" w:tentative="1">
      <w:start w:val="1"/>
      <w:numFmt w:val="bullet"/>
      <w:lvlText w:val="•"/>
      <w:lvlJc w:val="left"/>
      <w:pPr>
        <w:tabs>
          <w:tab w:val="num" w:pos="6480"/>
        </w:tabs>
        <w:ind w:left="6480" w:hanging="360"/>
      </w:pPr>
      <w:rPr>
        <w:rFonts w:ascii="Arial" w:hAnsi="Arial" w:hint="default"/>
      </w:rPr>
    </w:lvl>
  </w:abstractNum>
  <w:abstractNum w:abstractNumId="7">
    <w:nsid w:val="25BE2BC0"/>
    <w:multiLevelType w:val="hybridMultilevel"/>
    <w:tmpl w:val="513E1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CD24E7"/>
    <w:multiLevelType w:val="hybridMultilevel"/>
    <w:tmpl w:val="DBEEFD6C"/>
    <w:lvl w:ilvl="0" w:tplc="CFEAE956">
      <w:start w:val="1"/>
      <w:numFmt w:val="bullet"/>
      <w:lvlText w:val="•"/>
      <w:lvlJc w:val="left"/>
      <w:pPr>
        <w:tabs>
          <w:tab w:val="num" w:pos="720"/>
        </w:tabs>
        <w:ind w:left="720" w:hanging="360"/>
      </w:pPr>
      <w:rPr>
        <w:rFonts w:ascii="Arial" w:hAnsi="Arial" w:hint="default"/>
      </w:rPr>
    </w:lvl>
    <w:lvl w:ilvl="1" w:tplc="1E725478" w:tentative="1">
      <w:start w:val="1"/>
      <w:numFmt w:val="bullet"/>
      <w:lvlText w:val="•"/>
      <w:lvlJc w:val="left"/>
      <w:pPr>
        <w:tabs>
          <w:tab w:val="num" w:pos="1440"/>
        </w:tabs>
        <w:ind w:left="1440" w:hanging="360"/>
      </w:pPr>
      <w:rPr>
        <w:rFonts w:ascii="Arial" w:hAnsi="Arial" w:hint="default"/>
      </w:rPr>
    </w:lvl>
    <w:lvl w:ilvl="2" w:tplc="012AF64C" w:tentative="1">
      <w:start w:val="1"/>
      <w:numFmt w:val="bullet"/>
      <w:lvlText w:val="•"/>
      <w:lvlJc w:val="left"/>
      <w:pPr>
        <w:tabs>
          <w:tab w:val="num" w:pos="2160"/>
        </w:tabs>
        <w:ind w:left="2160" w:hanging="360"/>
      </w:pPr>
      <w:rPr>
        <w:rFonts w:ascii="Arial" w:hAnsi="Arial" w:hint="default"/>
      </w:rPr>
    </w:lvl>
    <w:lvl w:ilvl="3" w:tplc="4AEA52A6" w:tentative="1">
      <w:start w:val="1"/>
      <w:numFmt w:val="bullet"/>
      <w:lvlText w:val="•"/>
      <w:lvlJc w:val="left"/>
      <w:pPr>
        <w:tabs>
          <w:tab w:val="num" w:pos="2880"/>
        </w:tabs>
        <w:ind w:left="2880" w:hanging="360"/>
      </w:pPr>
      <w:rPr>
        <w:rFonts w:ascii="Arial" w:hAnsi="Arial" w:hint="default"/>
      </w:rPr>
    </w:lvl>
    <w:lvl w:ilvl="4" w:tplc="19D0BFDE" w:tentative="1">
      <w:start w:val="1"/>
      <w:numFmt w:val="bullet"/>
      <w:lvlText w:val="•"/>
      <w:lvlJc w:val="left"/>
      <w:pPr>
        <w:tabs>
          <w:tab w:val="num" w:pos="3600"/>
        </w:tabs>
        <w:ind w:left="3600" w:hanging="360"/>
      </w:pPr>
      <w:rPr>
        <w:rFonts w:ascii="Arial" w:hAnsi="Arial" w:hint="default"/>
      </w:rPr>
    </w:lvl>
    <w:lvl w:ilvl="5" w:tplc="62467826" w:tentative="1">
      <w:start w:val="1"/>
      <w:numFmt w:val="bullet"/>
      <w:lvlText w:val="•"/>
      <w:lvlJc w:val="left"/>
      <w:pPr>
        <w:tabs>
          <w:tab w:val="num" w:pos="4320"/>
        </w:tabs>
        <w:ind w:left="4320" w:hanging="360"/>
      </w:pPr>
      <w:rPr>
        <w:rFonts w:ascii="Arial" w:hAnsi="Arial" w:hint="default"/>
      </w:rPr>
    </w:lvl>
    <w:lvl w:ilvl="6" w:tplc="B72EFAAE" w:tentative="1">
      <w:start w:val="1"/>
      <w:numFmt w:val="bullet"/>
      <w:lvlText w:val="•"/>
      <w:lvlJc w:val="left"/>
      <w:pPr>
        <w:tabs>
          <w:tab w:val="num" w:pos="5040"/>
        </w:tabs>
        <w:ind w:left="5040" w:hanging="360"/>
      </w:pPr>
      <w:rPr>
        <w:rFonts w:ascii="Arial" w:hAnsi="Arial" w:hint="default"/>
      </w:rPr>
    </w:lvl>
    <w:lvl w:ilvl="7" w:tplc="A58A2F96" w:tentative="1">
      <w:start w:val="1"/>
      <w:numFmt w:val="bullet"/>
      <w:lvlText w:val="•"/>
      <w:lvlJc w:val="left"/>
      <w:pPr>
        <w:tabs>
          <w:tab w:val="num" w:pos="5760"/>
        </w:tabs>
        <w:ind w:left="5760" w:hanging="360"/>
      </w:pPr>
      <w:rPr>
        <w:rFonts w:ascii="Arial" w:hAnsi="Arial" w:hint="default"/>
      </w:rPr>
    </w:lvl>
    <w:lvl w:ilvl="8" w:tplc="1D689E44" w:tentative="1">
      <w:start w:val="1"/>
      <w:numFmt w:val="bullet"/>
      <w:lvlText w:val="•"/>
      <w:lvlJc w:val="left"/>
      <w:pPr>
        <w:tabs>
          <w:tab w:val="num" w:pos="6480"/>
        </w:tabs>
        <w:ind w:left="6480" w:hanging="360"/>
      </w:pPr>
      <w:rPr>
        <w:rFonts w:ascii="Arial" w:hAnsi="Arial" w:hint="default"/>
      </w:rPr>
    </w:lvl>
  </w:abstractNum>
  <w:abstractNum w:abstractNumId="9">
    <w:nsid w:val="2BBF086A"/>
    <w:multiLevelType w:val="hybridMultilevel"/>
    <w:tmpl w:val="1C5C58D4"/>
    <w:lvl w:ilvl="0" w:tplc="2A3A5EF8">
      <w:start w:val="1"/>
      <w:numFmt w:val="bullet"/>
      <w:lvlText w:val="•"/>
      <w:lvlJc w:val="left"/>
      <w:pPr>
        <w:tabs>
          <w:tab w:val="num" w:pos="720"/>
        </w:tabs>
        <w:ind w:left="720" w:hanging="360"/>
      </w:pPr>
      <w:rPr>
        <w:rFonts w:ascii="Arial" w:hAnsi="Arial" w:hint="default"/>
      </w:rPr>
    </w:lvl>
    <w:lvl w:ilvl="1" w:tplc="BE52E76E" w:tentative="1">
      <w:start w:val="1"/>
      <w:numFmt w:val="bullet"/>
      <w:lvlText w:val="•"/>
      <w:lvlJc w:val="left"/>
      <w:pPr>
        <w:tabs>
          <w:tab w:val="num" w:pos="1440"/>
        </w:tabs>
        <w:ind w:left="1440" w:hanging="360"/>
      </w:pPr>
      <w:rPr>
        <w:rFonts w:ascii="Arial" w:hAnsi="Arial" w:hint="default"/>
      </w:rPr>
    </w:lvl>
    <w:lvl w:ilvl="2" w:tplc="F2D8F224" w:tentative="1">
      <w:start w:val="1"/>
      <w:numFmt w:val="bullet"/>
      <w:lvlText w:val="•"/>
      <w:lvlJc w:val="left"/>
      <w:pPr>
        <w:tabs>
          <w:tab w:val="num" w:pos="2160"/>
        </w:tabs>
        <w:ind w:left="2160" w:hanging="360"/>
      </w:pPr>
      <w:rPr>
        <w:rFonts w:ascii="Arial" w:hAnsi="Arial" w:hint="default"/>
      </w:rPr>
    </w:lvl>
    <w:lvl w:ilvl="3" w:tplc="FEBE79D2" w:tentative="1">
      <w:start w:val="1"/>
      <w:numFmt w:val="bullet"/>
      <w:lvlText w:val="•"/>
      <w:lvlJc w:val="left"/>
      <w:pPr>
        <w:tabs>
          <w:tab w:val="num" w:pos="2880"/>
        </w:tabs>
        <w:ind w:left="2880" w:hanging="360"/>
      </w:pPr>
      <w:rPr>
        <w:rFonts w:ascii="Arial" w:hAnsi="Arial" w:hint="default"/>
      </w:rPr>
    </w:lvl>
    <w:lvl w:ilvl="4" w:tplc="FAEA6E8C" w:tentative="1">
      <w:start w:val="1"/>
      <w:numFmt w:val="bullet"/>
      <w:lvlText w:val="•"/>
      <w:lvlJc w:val="left"/>
      <w:pPr>
        <w:tabs>
          <w:tab w:val="num" w:pos="3600"/>
        </w:tabs>
        <w:ind w:left="3600" w:hanging="360"/>
      </w:pPr>
      <w:rPr>
        <w:rFonts w:ascii="Arial" w:hAnsi="Arial" w:hint="default"/>
      </w:rPr>
    </w:lvl>
    <w:lvl w:ilvl="5" w:tplc="8FB240FA" w:tentative="1">
      <w:start w:val="1"/>
      <w:numFmt w:val="bullet"/>
      <w:lvlText w:val="•"/>
      <w:lvlJc w:val="left"/>
      <w:pPr>
        <w:tabs>
          <w:tab w:val="num" w:pos="4320"/>
        </w:tabs>
        <w:ind w:left="4320" w:hanging="360"/>
      </w:pPr>
      <w:rPr>
        <w:rFonts w:ascii="Arial" w:hAnsi="Arial" w:hint="default"/>
      </w:rPr>
    </w:lvl>
    <w:lvl w:ilvl="6" w:tplc="3A3C9F42" w:tentative="1">
      <w:start w:val="1"/>
      <w:numFmt w:val="bullet"/>
      <w:lvlText w:val="•"/>
      <w:lvlJc w:val="left"/>
      <w:pPr>
        <w:tabs>
          <w:tab w:val="num" w:pos="5040"/>
        </w:tabs>
        <w:ind w:left="5040" w:hanging="360"/>
      </w:pPr>
      <w:rPr>
        <w:rFonts w:ascii="Arial" w:hAnsi="Arial" w:hint="default"/>
      </w:rPr>
    </w:lvl>
    <w:lvl w:ilvl="7" w:tplc="48B4AE5A" w:tentative="1">
      <w:start w:val="1"/>
      <w:numFmt w:val="bullet"/>
      <w:lvlText w:val="•"/>
      <w:lvlJc w:val="left"/>
      <w:pPr>
        <w:tabs>
          <w:tab w:val="num" w:pos="5760"/>
        </w:tabs>
        <w:ind w:left="5760" w:hanging="360"/>
      </w:pPr>
      <w:rPr>
        <w:rFonts w:ascii="Arial" w:hAnsi="Arial" w:hint="default"/>
      </w:rPr>
    </w:lvl>
    <w:lvl w:ilvl="8" w:tplc="5028A81C" w:tentative="1">
      <w:start w:val="1"/>
      <w:numFmt w:val="bullet"/>
      <w:lvlText w:val="•"/>
      <w:lvlJc w:val="left"/>
      <w:pPr>
        <w:tabs>
          <w:tab w:val="num" w:pos="6480"/>
        </w:tabs>
        <w:ind w:left="6480" w:hanging="360"/>
      </w:pPr>
      <w:rPr>
        <w:rFonts w:ascii="Arial" w:hAnsi="Arial" w:hint="default"/>
      </w:rPr>
    </w:lvl>
  </w:abstractNum>
  <w:abstractNum w:abstractNumId="10">
    <w:nsid w:val="32A35AD0"/>
    <w:multiLevelType w:val="hybridMultilevel"/>
    <w:tmpl w:val="2C5AE49A"/>
    <w:lvl w:ilvl="0" w:tplc="6688F63E">
      <w:start w:val="1"/>
      <w:numFmt w:val="bullet"/>
      <w:lvlText w:val="•"/>
      <w:lvlJc w:val="left"/>
      <w:pPr>
        <w:tabs>
          <w:tab w:val="num" w:pos="720"/>
        </w:tabs>
        <w:ind w:left="720" w:hanging="360"/>
      </w:pPr>
      <w:rPr>
        <w:rFonts w:ascii="Arial" w:hAnsi="Arial" w:hint="default"/>
      </w:rPr>
    </w:lvl>
    <w:lvl w:ilvl="1" w:tplc="5C42C75C" w:tentative="1">
      <w:start w:val="1"/>
      <w:numFmt w:val="bullet"/>
      <w:lvlText w:val="•"/>
      <w:lvlJc w:val="left"/>
      <w:pPr>
        <w:tabs>
          <w:tab w:val="num" w:pos="1440"/>
        </w:tabs>
        <w:ind w:left="1440" w:hanging="360"/>
      </w:pPr>
      <w:rPr>
        <w:rFonts w:ascii="Arial" w:hAnsi="Arial" w:hint="default"/>
      </w:rPr>
    </w:lvl>
    <w:lvl w:ilvl="2" w:tplc="C0983374" w:tentative="1">
      <w:start w:val="1"/>
      <w:numFmt w:val="bullet"/>
      <w:lvlText w:val="•"/>
      <w:lvlJc w:val="left"/>
      <w:pPr>
        <w:tabs>
          <w:tab w:val="num" w:pos="2160"/>
        </w:tabs>
        <w:ind w:left="2160" w:hanging="360"/>
      </w:pPr>
      <w:rPr>
        <w:rFonts w:ascii="Arial" w:hAnsi="Arial" w:hint="default"/>
      </w:rPr>
    </w:lvl>
    <w:lvl w:ilvl="3" w:tplc="4E487EE0" w:tentative="1">
      <w:start w:val="1"/>
      <w:numFmt w:val="bullet"/>
      <w:lvlText w:val="•"/>
      <w:lvlJc w:val="left"/>
      <w:pPr>
        <w:tabs>
          <w:tab w:val="num" w:pos="2880"/>
        </w:tabs>
        <w:ind w:left="2880" w:hanging="360"/>
      </w:pPr>
      <w:rPr>
        <w:rFonts w:ascii="Arial" w:hAnsi="Arial" w:hint="default"/>
      </w:rPr>
    </w:lvl>
    <w:lvl w:ilvl="4" w:tplc="CF2A0F4E" w:tentative="1">
      <w:start w:val="1"/>
      <w:numFmt w:val="bullet"/>
      <w:lvlText w:val="•"/>
      <w:lvlJc w:val="left"/>
      <w:pPr>
        <w:tabs>
          <w:tab w:val="num" w:pos="3600"/>
        </w:tabs>
        <w:ind w:left="3600" w:hanging="360"/>
      </w:pPr>
      <w:rPr>
        <w:rFonts w:ascii="Arial" w:hAnsi="Arial" w:hint="default"/>
      </w:rPr>
    </w:lvl>
    <w:lvl w:ilvl="5" w:tplc="8196BF50" w:tentative="1">
      <w:start w:val="1"/>
      <w:numFmt w:val="bullet"/>
      <w:lvlText w:val="•"/>
      <w:lvlJc w:val="left"/>
      <w:pPr>
        <w:tabs>
          <w:tab w:val="num" w:pos="4320"/>
        </w:tabs>
        <w:ind w:left="4320" w:hanging="360"/>
      </w:pPr>
      <w:rPr>
        <w:rFonts w:ascii="Arial" w:hAnsi="Arial" w:hint="default"/>
      </w:rPr>
    </w:lvl>
    <w:lvl w:ilvl="6" w:tplc="07A82D78" w:tentative="1">
      <w:start w:val="1"/>
      <w:numFmt w:val="bullet"/>
      <w:lvlText w:val="•"/>
      <w:lvlJc w:val="left"/>
      <w:pPr>
        <w:tabs>
          <w:tab w:val="num" w:pos="5040"/>
        </w:tabs>
        <w:ind w:left="5040" w:hanging="360"/>
      </w:pPr>
      <w:rPr>
        <w:rFonts w:ascii="Arial" w:hAnsi="Arial" w:hint="default"/>
      </w:rPr>
    </w:lvl>
    <w:lvl w:ilvl="7" w:tplc="A01A9A76" w:tentative="1">
      <w:start w:val="1"/>
      <w:numFmt w:val="bullet"/>
      <w:lvlText w:val="•"/>
      <w:lvlJc w:val="left"/>
      <w:pPr>
        <w:tabs>
          <w:tab w:val="num" w:pos="5760"/>
        </w:tabs>
        <w:ind w:left="5760" w:hanging="360"/>
      </w:pPr>
      <w:rPr>
        <w:rFonts w:ascii="Arial" w:hAnsi="Arial" w:hint="default"/>
      </w:rPr>
    </w:lvl>
    <w:lvl w:ilvl="8" w:tplc="06F43B08" w:tentative="1">
      <w:start w:val="1"/>
      <w:numFmt w:val="bullet"/>
      <w:lvlText w:val="•"/>
      <w:lvlJc w:val="left"/>
      <w:pPr>
        <w:tabs>
          <w:tab w:val="num" w:pos="6480"/>
        </w:tabs>
        <w:ind w:left="6480" w:hanging="360"/>
      </w:pPr>
      <w:rPr>
        <w:rFonts w:ascii="Arial" w:hAnsi="Arial" w:hint="default"/>
      </w:rPr>
    </w:lvl>
  </w:abstractNum>
  <w:abstractNum w:abstractNumId="11">
    <w:nsid w:val="38C04ABC"/>
    <w:multiLevelType w:val="hybridMultilevel"/>
    <w:tmpl w:val="BBAAF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91242A"/>
    <w:multiLevelType w:val="hybridMultilevel"/>
    <w:tmpl w:val="0A56CA20"/>
    <w:lvl w:ilvl="0" w:tplc="CE3A1428">
      <w:start w:val="1"/>
      <w:numFmt w:val="bullet"/>
      <w:lvlText w:val="•"/>
      <w:lvlJc w:val="left"/>
      <w:pPr>
        <w:tabs>
          <w:tab w:val="num" w:pos="720"/>
        </w:tabs>
        <w:ind w:left="720" w:hanging="360"/>
      </w:pPr>
      <w:rPr>
        <w:rFonts w:ascii="Arial" w:hAnsi="Arial" w:hint="default"/>
      </w:rPr>
    </w:lvl>
    <w:lvl w:ilvl="1" w:tplc="C6564B14" w:tentative="1">
      <w:start w:val="1"/>
      <w:numFmt w:val="bullet"/>
      <w:lvlText w:val="•"/>
      <w:lvlJc w:val="left"/>
      <w:pPr>
        <w:tabs>
          <w:tab w:val="num" w:pos="1440"/>
        </w:tabs>
        <w:ind w:left="1440" w:hanging="360"/>
      </w:pPr>
      <w:rPr>
        <w:rFonts w:ascii="Arial" w:hAnsi="Arial" w:hint="default"/>
      </w:rPr>
    </w:lvl>
    <w:lvl w:ilvl="2" w:tplc="D18C7534" w:tentative="1">
      <w:start w:val="1"/>
      <w:numFmt w:val="bullet"/>
      <w:lvlText w:val="•"/>
      <w:lvlJc w:val="left"/>
      <w:pPr>
        <w:tabs>
          <w:tab w:val="num" w:pos="2160"/>
        </w:tabs>
        <w:ind w:left="2160" w:hanging="360"/>
      </w:pPr>
      <w:rPr>
        <w:rFonts w:ascii="Arial" w:hAnsi="Arial" w:hint="default"/>
      </w:rPr>
    </w:lvl>
    <w:lvl w:ilvl="3" w:tplc="E7F2F534" w:tentative="1">
      <w:start w:val="1"/>
      <w:numFmt w:val="bullet"/>
      <w:lvlText w:val="•"/>
      <w:lvlJc w:val="left"/>
      <w:pPr>
        <w:tabs>
          <w:tab w:val="num" w:pos="2880"/>
        </w:tabs>
        <w:ind w:left="2880" w:hanging="360"/>
      </w:pPr>
      <w:rPr>
        <w:rFonts w:ascii="Arial" w:hAnsi="Arial" w:hint="default"/>
      </w:rPr>
    </w:lvl>
    <w:lvl w:ilvl="4" w:tplc="757A2948" w:tentative="1">
      <w:start w:val="1"/>
      <w:numFmt w:val="bullet"/>
      <w:lvlText w:val="•"/>
      <w:lvlJc w:val="left"/>
      <w:pPr>
        <w:tabs>
          <w:tab w:val="num" w:pos="3600"/>
        </w:tabs>
        <w:ind w:left="3600" w:hanging="360"/>
      </w:pPr>
      <w:rPr>
        <w:rFonts w:ascii="Arial" w:hAnsi="Arial" w:hint="default"/>
      </w:rPr>
    </w:lvl>
    <w:lvl w:ilvl="5" w:tplc="32A41934" w:tentative="1">
      <w:start w:val="1"/>
      <w:numFmt w:val="bullet"/>
      <w:lvlText w:val="•"/>
      <w:lvlJc w:val="left"/>
      <w:pPr>
        <w:tabs>
          <w:tab w:val="num" w:pos="4320"/>
        </w:tabs>
        <w:ind w:left="4320" w:hanging="360"/>
      </w:pPr>
      <w:rPr>
        <w:rFonts w:ascii="Arial" w:hAnsi="Arial" w:hint="default"/>
      </w:rPr>
    </w:lvl>
    <w:lvl w:ilvl="6" w:tplc="5BCE8A7E" w:tentative="1">
      <w:start w:val="1"/>
      <w:numFmt w:val="bullet"/>
      <w:lvlText w:val="•"/>
      <w:lvlJc w:val="left"/>
      <w:pPr>
        <w:tabs>
          <w:tab w:val="num" w:pos="5040"/>
        </w:tabs>
        <w:ind w:left="5040" w:hanging="360"/>
      </w:pPr>
      <w:rPr>
        <w:rFonts w:ascii="Arial" w:hAnsi="Arial" w:hint="default"/>
      </w:rPr>
    </w:lvl>
    <w:lvl w:ilvl="7" w:tplc="6E8C89B8" w:tentative="1">
      <w:start w:val="1"/>
      <w:numFmt w:val="bullet"/>
      <w:lvlText w:val="•"/>
      <w:lvlJc w:val="left"/>
      <w:pPr>
        <w:tabs>
          <w:tab w:val="num" w:pos="5760"/>
        </w:tabs>
        <w:ind w:left="5760" w:hanging="360"/>
      </w:pPr>
      <w:rPr>
        <w:rFonts w:ascii="Arial" w:hAnsi="Arial" w:hint="default"/>
      </w:rPr>
    </w:lvl>
    <w:lvl w:ilvl="8" w:tplc="F5F2FEB0" w:tentative="1">
      <w:start w:val="1"/>
      <w:numFmt w:val="bullet"/>
      <w:lvlText w:val="•"/>
      <w:lvlJc w:val="left"/>
      <w:pPr>
        <w:tabs>
          <w:tab w:val="num" w:pos="6480"/>
        </w:tabs>
        <w:ind w:left="6480" w:hanging="360"/>
      </w:pPr>
      <w:rPr>
        <w:rFonts w:ascii="Arial" w:hAnsi="Arial" w:hint="default"/>
      </w:rPr>
    </w:lvl>
  </w:abstractNum>
  <w:abstractNum w:abstractNumId="13">
    <w:nsid w:val="44565EC0"/>
    <w:multiLevelType w:val="hybridMultilevel"/>
    <w:tmpl w:val="6A86172E"/>
    <w:lvl w:ilvl="0" w:tplc="A1FEFA44">
      <w:start w:val="1"/>
      <w:numFmt w:val="bullet"/>
      <w:lvlText w:val="•"/>
      <w:lvlJc w:val="left"/>
      <w:pPr>
        <w:tabs>
          <w:tab w:val="num" w:pos="720"/>
        </w:tabs>
        <w:ind w:left="720" w:hanging="360"/>
      </w:pPr>
      <w:rPr>
        <w:rFonts w:ascii="Arial" w:hAnsi="Arial" w:hint="default"/>
      </w:rPr>
    </w:lvl>
    <w:lvl w:ilvl="1" w:tplc="98A8F08C" w:tentative="1">
      <w:start w:val="1"/>
      <w:numFmt w:val="bullet"/>
      <w:lvlText w:val="•"/>
      <w:lvlJc w:val="left"/>
      <w:pPr>
        <w:tabs>
          <w:tab w:val="num" w:pos="1440"/>
        </w:tabs>
        <w:ind w:left="1440" w:hanging="360"/>
      </w:pPr>
      <w:rPr>
        <w:rFonts w:ascii="Arial" w:hAnsi="Arial" w:hint="default"/>
      </w:rPr>
    </w:lvl>
    <w:lvl w:ilvl="2" w:tplc="DA325F62" w:tentative="1">
      <w:start w:val="1"/>
      <w:numFmt w:val="bullet"/>
      <w:lvlText w:val="•"/>
      <w:lvlJc w:val="left"/>
      <w:pPr>
        <w:tabs>
          <w:tab w:val="num" w:pos="2160"/>
        </w:tabs>
        <w:ind w:left="2160" w:hanging="360"/>
      </w:pPr>
      <w:rPr>
        <w:rFonts w:ascii="Arial" w:hAnsi="Arial" w:hint="default"/>
      </w:rPr>
    </w:lvl>
    <w:lvl w:ilvl="3" w:tplc="907A23CE" w:tentative="1">
      <w:start w:val="1"/>
      <w:numFmt w:val="bullet"/>
      <w:lvlText w:val="•"/>
      <w:lvlJc w:val="left"/>
      <w:pPr>
        <w:tabs>
          <w:tab w:val="num" w:pos="2880"/>
        </w:tabs>
        <w:ind w:left="2880" w:hanging="360"/>
      </w:pPr>
      <w:rPr>
        <w:rFonts w:ascii="Arial" w:hAnsi="Arial" w:hint="default"/>
      </w:rPr>
    </w:lvl>
    <w:lvl w:ilvl="4" w:tplc="FDCAE7EE" w:tentative="1">
      <w:start w:val="1"/>
      <w:numFmt w:val="bullet"/>
      <w:lvlText w:val="•"/>
      <w:lvlJc w:val="left"/>
      <w:pPr>
        <w:tabs>
          <w:tab w:val="num" w:pos="3600"/>
        </w:tabs>
        <w:ind w:left="3600" w:hanging="360"/>
      </w:pPr>
      <w:rPr>
        <w:rFonts w:ascii="Arial" w:hAnsi="Arial" w:hint="default"/>
      </w:rPr>
    </w:lvl>
    <w:lvl w:ilvl="5" w:tplc="57EEC520" w:tentative="1">
      <w:start w:val="1"/>
      <w:numFmt w:val="bullet"/>
      <w:lvlText w:val="•"/>
      <w:lvlJc w:val="left"/>
      <w:pPr>
        <w:tabs>
          <w:tab w:val="num" w:pos="4320"/>
        </w:tabs>
        <w:ind w:left="4320" w:hanging="360"/>
      </w:pPr>
      <w:rPr>
        <w:rFonts w:ascii="Arial" w:hAnsi="Arial" w:hint="default"/>
      </w:rPr>
    </w:lvl>
    <w:lvl w:ilvl="6" w:tplc="05D61CCC" w:tentative="1">
      <w:start w:val="1"/>
      <w:numFmt w:val="bullet"/>
      <w:lvlText w:val="•"/>
      <w:lvlJc w:val="left"/>
      <w:pPr>
        <w:tabs>
          <w:tab w:val="num" w:pos="5040"/>
        </w:tabs>
        <w:ind w:left="5040" w:hanging="360"/>
      </w:pPr>
      <w:rPr>
        <w:rFonts w:ascii="Arial" w:hAnsi="Arial" w:hint="default"/>
      </w:rPr>
    </w:lvl>
    <w:lvl w:ilvl="7" w:tplc="0DD4D552" w:tentative="1">
      <w:start w:val="1"/>
      <w:numFmt w:val="bullet"/>
      <w:lvlText w:val="•"/>
      <w:lvlJc w:val="left"/>
      <w:pPr>
        <w:tabs>
          <w:tab w:val="num" w:pos="5760"/>
        </w:tabs>
        <w:ind w:left="5760" w:hanging="360"/>
      </w:pPr>
      <w:rPr>
        <w:rFonts w:ascii="Arial" w:hAnsi="Arial" w:hint="default"/>
      </w:rPr>
    </w:lvl>
    <w:lvl w:ilvl="8" w:tplc="6A5E27A2" w:tentative="1">
      <w:start w:val="1"/>
      <w:numFmt w:val="bullet"/>
      <w:lvlText w:val="•"/>
      <w:lvlJc w:val="left"/>
      <w:pPr>
        <w:tabs>
          <w:tab w:val="num" w:pos="6480"/>
        </w:tabs>
        <w:ind w:left="6480" w:hanging="360"/>
      </w:pPr>
      <w:rPr>
        <w:rFonts w:ascii="Arial" w:hAnsi="Arial" w:hint="default"/>
      </w:rPr>
    </w:lvl>
  </w:abstractNum>
  <w:abstractNum w:abstractNumId="14">
    <w:nsid w:val="4CB75CB6"/>
    <w:multiLevelType w:val="hybridMultilevel"/>
    <w:tmpl w:val="FFC83BB6"/>
    <w:lvl w:ilvl="0" w:tplc="02A254B6">
      <w:start w:val="1"/>
      <w:numFmt w:val="bullet"/>
      <w:lvlText w:val="•"/>
      <w:lvlJc w:val="left"/>
      <w:pPr>
        <w:tabs>
          <w:tab w:val="num" w:pos="720"/>
        </w:tabs>
        <w:ind w:left="720" w:hanging="360"/>
      </w:pPr>
      <w:rPr>
        <w:rFonts w:ascii="Arial" w:hAnsi="Arial" w:hint="default"/>
      </w:rPr>
    </w:lvl>
    <w:lvl w:ilvl="1" w:tplc="4424A6EA" w:tentative="1">
      <w:start w:val="1"/>
      <w:numFmt w:val="bullet"/>
      <w:lvlText w:val="•"/>
      <w:lvlJc w:val="left"/>
      <w:pPr>
        <w:tabs>
          <w:tab w:val="num" w:pos="1440"/>
        </w:tabs>
        <w:ind w:left="1440" w:hanging="360"/>
      </w:pPr>
      <w:rPr>
        <w:rFonts w:ascii="Arial" w:hAnsi="Arial" w:hint="default"/>
      </w:rPr>
    </w:lvl>
    <w:lvl w:ilvl="2" w:tplc="FF089180" w:tentative="1">
      <w:start w:val="1"/>
      <w:numFmt w:val="bullet"/>
      <w:lvlText w:val="•"/>
      <w:lvlJc w:val="left"/>
      <w:pPr>
        <w:tabs>
          <w:tab w:val="num" w:pos="2160"/>
        </w:tabs>
        <w:ind w:left="2160" w:hanging="360"/>
      </w:pPr>
      <w:rPr>
        <w:rFonts w:ascii="Arial" w:hAnsi="Arial" w:hint="default"/>
      </w:rPr>
    </w:lvl>
    <w:lvl w:ilvl="3" w:tplc="54F4A24C" w:tentative="1">
      <w:start w:val="1"/>
      <w:numFmt w:val="bullet"/>
      <w:lvlText w:val="•"/>
      <w:lvlJc w:val="left"/>
      <w:pPr>
        <w:tabs>
          <w:tab w:val="num" w:pos="2880"/>
        </w:tabs>
        <w:ind w:left="2880" w:hanging="360"/>
      </w:pPr>
      <w:rPr>
        <w:rFonts w:ascii="Arial" w:hAnsi="Arial" w:hint="default"/>
      </w:rPr>
    </w:lvl>
    <w:lvl w:ilvl="4" w:tplc="B3F6925E" w:tentative="1">
      <w:start w:val="1"/>
      <w:numFmt w:val="bullet"/>
      <w:lvlText w:val="•"/>
      <w:lvlJc w:val="left"/>
      <w:pPr>
        <w:tabs>
          <w:tab w:val="num" w:pos="3600"/>
        </w:tabs>
        <w:ind w:left="3600" w:hanging="360"/>
      </w:pPr>
      <w:rPr>
        <w:rFonts w:ascii="Arial" w:hAnsi="Arial" w:hint="default"/>
      </w:rPr>
    </w:lvl>
    <w:lvl w:ilvl="5" w:tplc="A91C2EFC" w:tentative="1">
      <w:start w:val="1"/>
      <w:numFmt w:val="bullet"/>
      <w:lvlText w:val="•"/>
      <w:lvlJc w:val="left"/>
      <w:pPr>
        <w:tabs>
          <w:tab w:val="num" w:pos="4320"/>
        </w:tabs>
        <w:ind w:left="4320" w:hanging="360"/>
      </w:pPr>
      <w:rPr>
        <w:rFonts w:ascii="Arial" w:hAnsi="Arial" w:hint="default"/>
      </w:rPr>
    </w:lvl>
    <w:lvl w:ilvl="6" w:tplc="FD00B68E" w:tentative="1">
      <w:start w:val="1"/>
      <w:numFmt w:val="bullet"/>
      <w:lvlText w:val="•"/>
      <w:lvlJc w:val="left"/>
      <w:pPr>
        <w:tabs>
          <w:tab w:val="num" w:pos="5040"/>
        </w:tabs>
        <w:ind w:left="5040" w:hanging="360"/>
      </w:pPr>
      <w:rPr>
        <w:rFonts w:ascii="Arial" w:hAnsi="Arial" w:hint="default"/>
      </w:rPr>
    </w:lvl>
    <w:lvl w:ilvl="7" w:tplc="05423552" w:tentative="1">
      <w:start w:val="1"/>
      <w:numFmt w:val="bullet"/>
      <w:lvlText w:val="•"/>
      <w:lvlJc w:val="left"/>
      <w:pPr>
        <w:tabs>
          <w:tab w:val="num" w:pos="5760"/>
        </w:tabs>
        <w:ind w:left="5760" w:hanging="360"/>
      </w:pPr>
      <w:rPr>
        <w:rFonts w:ascii="Arial" w:hAnsi="Arial" w:hint="default"/>
      </w:rPr>
    </w:lvl>
    <w:lvl w:ilvl="8" w:tplc="EC76F734" w:tentative="1">
      <w:start w:val="1"/>
      <w:numFmt w:val="bullet"/>
      <w:lvlText w:val="•"/>
      <w:lvlJc w:val="left"/>
      <w:pPr>
        <w:tabs>
          <w:tab w:val="num" w:pos="6480"/>
        </w:tabs>
        <w:ind w:left="6480" w:hanging="360"/>
      </w:pPr>
      <w:rPr>
        <w:rFonts w:ascii="Arial" w:hAnsi="Arial" w:hint="default"/>
      </w:rPr>
    </w:lvl>
  </w:abstractNum>
  <w:abstractNum w:abstractNumId="15">
    <w:nsid w:val="51B60753"/>
    <w:multiLevelType w:val="hybridMultilevel"/>
    <w:tmpl w:val="3656E75C"/>
    <w:lvl w:ilvl="0" w:tplc="57469758">
      <w:start w:val="1"/>
      <w:numFmt w:val="bullet"/>
      <w:lvlText w:val="•"/>
      <w:lvlJc w:val="left"/>
      <w:pPr>
        <w:tabs>
          <w:tab w:val="num" w:pos="720"/>
        </w:tabs>
        <w:ind w:left="720" w:hanging="360"/>
      </w:pPr>
      <w:rPr>
        <w:rFonts w:ascii="Arial" w:hAnsi="Arial" w:hint="default"/>
      </w:rPr>
    </w:lvl>
    <w:lvl w:ilvl="1" w:tplc="B3C2AFF8" w:tentative="1">
      <w:start w:val="1"/>
      <w:numFmt w:val="bullet"/>
      <w:lvlText w:val="•"/>
      <w:lvlJc w:val="left"/>
      <w:pPr>
        <w:tabs>
          <w:tab w:val="num" w:pos="1440"/>
        </w:tabs>
        <w:ind w:left="1440" w:hanging="360"/>
      </w:pPr>
      <w:rPr>
        <w:rFonts w:ascii="Arial" w:hAnsi="Arial" w:hint="default"/>
      </w:rPr>
    </w:lvl>
    <w:lvl w:ilvl="2" w:tplc="3CB43EEC" w:tentative="1">
      <w:start w:val="1"/>
      <w:numFmt w:val="bullet"/>
      <w:lvlText w:val="•"/>
      <w:lvlJc w:val="left"/>
      <w:pPr>
        <w:tabs>
          <w:tab w:val="num" w:pos="2160"/>
        </w:tabs>
        <w:ind w:left="2160" w:hanging="360"/>
      </w:pPr>
      <w:rPr>
        <w:rFonts w:ascii="Arial" w:hAnsi="Arial" w:hint="default"/>
      </w:rPr>
    </w:lvl>
    <w:lvl w:ilvl="3" w:tplc="6CC4059A" w:tentative="1">
      <w:start w:val="1"/>
      <w:numFmt w:val="bullet"/>
      <w:lvlText w:val="•"/>
      <w:lvlJc w:val="left"/>
      <w:pPr>
        <w:tabs>
          <w:tab w:val="num" w:pos="2880"/>
        </w:tabs>
        <w:ind w:left="2880" w:hanging="360"/>
      </w:pPr>
      <w:rPr>
        <w:rFonts w:ascii="Arial" w:hAnsi="Arial" w:hint="default"/>
      </w:rPr>
    </w:lvl>
    <w:lvl w:ilvl="4" w:tplc="4AB2E974" w:tentative="1">
      <w:start w:val="1"/>
      <w:numFmt w:val="bullet"/>
      <w:lvlText w:val="•"/>
      <w:lvlJc w:val="left"/>
      <w:pPr>
        <w:tabs>
          <w:tab w:val="num" w:pos="3600"/>
        </w:tabs>
        <w:ind w:left="3600" w:hanging="360"/>
      </w:pPr>
      <w:rPr>
        <w:rFonts w:ascii="Arial" w:hAnsi="Arial" w:hint="default"/>
      </w:rPr>
    </w:lvl>
    <w:lvl w:ilvl="5" w:tplc="A2480C90" w:tentative="1">
      <w:start w:val="1"/>
      <w:numFmt w:val="bullet"/>
      <w:lvlText w:val="•"/>
      <w:lvlJc w:val="left"/>
      <w:pPr>
        <w:tabs>
          <w:tab w:val="num" w:pos="4320"/>
        </w:tabs>
        <w:ind w:left="4320" w:hanging="360"/>
      </w:pPr>
      <w:rPr>
        <w:rFonts w:ascii="Arial" w:hAnsi="Arial" w:hint="default"/>
      </w:rPr>
    </w:lvl>
    <w:lvl w:ilvl="6" w:tplc="6E120A24" w:tentative="1">
      <w:start w:val="1"/>
      <w:numFmt w:val="bullet"/>
      <w:lvlText w:val="•"/>
      <w:lvlJc w:val="left"/>
      <w:pPr>
        <w:tabs>
          <w:tab w:val="num" w:pos="5040"/>
        </w:tabs>
        <w:ind w:left="5040" w:hanging="360"/>
      </w:pPr>
      <w:rPr>
        <w:rFonts w:ascii="Arial" w:hAnsi="Arial" w:hint="default"/>
      </w:rPr>
    </w:lvl>
    <w:lvl w:ilvl="7" w:tplc="715C60B0" w:tentative="1">
      <w:start w:val="1"/>
      <w:numFmt w:val="bullet"/>
      <w:lvlText w:val="•"/>
      <w:lvlJc w:val="left"/>
      <w:pPr>
        <w:tabs>
          <w:tab w:val="num" w:pos="5760"/>
        </w:tabs>
        <w:ind w:left="5760" w:hanging="360"/>
      </w:pPr>
      <w:rPr>
        <w:rFonts w:ascii="Arial" w:hAnsi="Arial" w:hint="default"/>
      </w:rPr>
    </w:lvl>
    <w:lvl w:ilvl="8" w:tplc="9664228A" w:tentative="1">
      <w:start w:val="1"/>
      <w:numFmt w:val="bullet"/>
      <w:lvlText w:val="•"/>
      <w:lvlJc w:val="left"/>
      <w:pPr>
        <w:tabs>
          <w:tab w:val="num" w:pos="6480"/>
        </w:tabs>
        <w:ind w:left="6480" w:hanging="360"/>
      </w:pPr>
      <w:rPr>
        <w:rFonts w:ascii="Arial" w:hAnsi="Arial" w:hint="default"/>
      </w:rPr>
    </w:lvl>
  </w:abstractNum>
  <w:abstractNum w:abstractNumId="16">
    <w:nsid w:val="567F1C08"/>
    <w:multiLevelType w:val="hybridMultilevel"/>
    <w:tmpl w:val="8DD2506E"/>
    <w:lvl w:ilvl="0" w:tplc="17A458E6">
      <w:start w:val="1"/>
      <w:numFmt w:val="decimal"/>
      <w:lvlText w:val="%1."/>
      <w:lvlJc w:val="lef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70404A4"/>
    <w:multiLevelType w:val="hybridMultilevel"/>
    <w:tmpl w:val="5088C5CC"/>
    <w:lvl w:ilvl="0" w:tplc="DB40CFB4">
      <w:start w:val="1"/>
      <w:numFmt w:val="bullet"/>
      <w:lvlText w:val="•"/>
      <w:lvlJc w:val="left"/>
      <w:pPr>
        <w:tabs>
          <w:tab w:val="num" w:pos="720"/>
        </w:tabs>
        <w:ind w:left="720" w:hanging="360"/>
      </w:pPr>
      <w:rPr>
        <w:rFonts w:ascii="Arial" w:hAnsi="Arial" w:hint="default"/>
      </w:rPr>
    </w:lvl>
    <w:lvl w:ilvl="1" w:tplc="AB7062EE" w:tentative="1">
      <w:start w:val="1"/>
      <w:numFmt w:val="bullet"/>
      <w:lvlText w:val="•"/>
      <w:lvlJc w:val="left"/>
      <w:pPr>
        <w:tabs>
          <w:tab w:val="num" w:pos="1440"/>
        </w:tabs>
        <w:ind w:left="1440" w:hanging="360"/>
      </w:pPr>
      <w:rPr>
        <w:rFonts w:ascii="Arial" w:hAnsi="Arial" w:hint="default"/>
      </w:rPr>
    </w:lvl>
    <w:lvl w:ilvl="2" w:tplc="D5CA1FC6" w:tentative="1">
      <w:start w:val="1"/>
      <w:numFmt w:val="bullet"/>
      <w:lvlText w:val="•"/>
      <w:lvlJc w:val="left"/>
      <w:pPr>
        <w:tabs>
          <w:tab w:val="num" w:pos="2160"/>
        </w:tabs>
        <w:ind w:left="2160" w:hanging="360"/>
      </w:pPr>
      <w:rPr>
        <w:rFonts w:ascii="Arial" w:hAnsi="Arial" w:hint="default"/>
      </w:rPr>
    </w:lvl>
    <w:lvl w:ilvl="3" w:tplc="30AEDE08" w:tentative="1">
      <w:start w:val="1"/>
      <w:numFmt w:val="bullet"/>
      <w:lvlText w:val="•"/>
      <w:lvlJc w:val="left"/>
      <w:pPr>
        <w:tabs>
          <w:tab w:val="num" w:pos="2880"/>
        </w:tabs>
        <w:ind w:left="2880" w:hanging="360"/>
      </w:pPr>
      <w:rPr>
        <w:rFonts w:ascii="Arial" w:hAnsi="Arial" w:hint="default"/>
      </w:rPr>
    </w:lvl>
    <w:lvl w:ilvl="4" w:tplc="74DED9B2" w:tentative="1">
      <w:start w:val="1"/>
      <w:numFmt w:val="bullet"/>
      <w:lvlText w:val="•"/>
      <w:lvlJc w:val="left"/>
      <w:pPr>
        <w:tabs>
          <w:tab w:val="num" w:pos="3600"/>
        </w:tabs>
        <w:ind w:left="3600" w:hanging="360"/>
      </w:pPr>
      <w:rPr>
        <w:rFonts w:ascii="Arial" w:hAnsi="Arial" w:hint="default"/>
      </w:rPr>
    </w:lvl>
    <w:lvl w:ilvl="5" w:tplc="2B9EB236" w:tentative="1">
      <w:start w:val="1"/>
      <w:numFmt w:val="bullet"/>
      <w:lvlText w:val="•"/>
      <w:lvlJc w:val="left"/>
      <w:pPr>
        <w:tabs>
          <w:tab w:val="num" w:pos="4320"/>
        </w:tabs>
        <w:ind w:left="4320" w:hanging="360"/>
      </w:pPr>
      <w:rPr>
        <w:rFonts w:ascii="Arial" w:hAnsi="Arial" w:hint="default"/>
      </w:rPr>
    </w:lvl>
    <w:lvl w:ilvl="6" w:tplc="74C2C488" w:tentative="1">
      <w:start w:val="1"/>
      <w:numFmt w:val="bullet"/>
      <w:lvlText w:val="•"/>
      <w:lvlJc w:val="left"/>
      <w:pPr>
        <w:tabs>
          <w:tab w:val="num" w:pos="5040"/>
        </w:tabs>
        <w:ind w:left="5040" w:hanging="360"/>
      </w:pPr>
      <w:rPr>
        <w:rFonts w:ascii="Arial" w:hAnsi="Arial" w:hint="default"/>
      </w:rPr>
    </w:lvl>
    <w:lvl w:ilvl="7" w:tplc="4E3E301E" w:tentative="1">
      <w:start w:val="1"/>
      <w:numFmt w:val="bullet"/>
      <w:lvlText w:val="•"/>
      <w:lvlJc w:val="left"/>
      <w:pPr>
        <w:tabs>
          <w:tab w:val="num" w:pos="5760"/>
        </w:tabs>
        <w:ind w:left="5760" w:hanging="360"/>
      </w:pPr>
      <w:rPr>
        <w:rFonts w:ascii="Arial" w:hAnsi="Arial" w:hint="default"/>
      </w:rPr>
    </w:lvl>
    <w:lvl w:ilvl="8" w:tplc="7EAE4E26" w:tentative="1">
      <w:start w:val="1"/>
      <w:numFmt w:val="bullet"/>
      <w:lvlText w:val="•"/>
      <w:lvlJc w:val="left"/>
      <w:pPr>
        <w:tabs>
          <w:tab w:val="num" w:pos="6480"/>
        </w:tabs>
        <w:ind w:left="6480" w:hanging="360"/>
      </w:pPr>
      <w:rPr>
        <w:rFonts w:ascii="Arial" w:hAnsi="Arial" w:hint="default"/>
      </w:rPr>
    </w:lvl>
  </w:abstractNum>
  <w:abstractNum w:abstractNumId="18">
    <w:nsid w:val="5F371A6A"/>
    <w:multiLevelType w:val="hybridMultilevel"/>
    <w:tmpl w:val="316095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6AC1D01"/>
    <w:multiLevelType w:val="hybridMultilevel"/>
    <w:tmpl w:val="C24EDD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BA02493"/>
    <w:multiLevelType w:val="hybridMultilevel"/>
    <w:tmpl w:val="A5009BA6"/>
    <w:lvl w:ilvl="0" w:tplc="B9605072">
      <w:start w:val="1"/>
      <w:numFmt w:val="bullet"/>
      <w:lvlText w:val="•"/>
      <w:lvlJc w:val="left"/>
      <w:pPr>
        <w:tabs>
          <w:tab w:val="num" w:pos="720"/>
        </w:tabs>
        <w:ind w:left="720" w:hanging="360"/>
      </w:pPr>
      <w:rPr>
        <w:rFonts w:ascii="Arial" w:hAnsi="Arial" w:hint="default"/>
      </w:rPr>
    </w:lvl>
    <w:lvl w:ilvl="1" w:tplc="B60C99A0" w:tentative="1">
      <w:start w:val="1"/>
      <w:numFmt w:val="bullet"/>
      <w:lvlText w:val="•"/>
      <w:lvlJc w:val="left"/>
      <w:pPr>
        <w:tabs>
          <w:tab w:val="num" w:pos="1440"/>
        </w:tabs>
        <w:ind w:left="1440" w:hanging="360"/>
      </w:pPr>
      <w:rPr>
        <w:rFonts w:ascii="Arial" w:hAnsi="Arial" w:hint="default"/>
      </w:rPr>
    </w:lvl>
    <w:lvl w:ilvl="2" w:tplc="2938BB0E" w:tentative="1">
      <w:start w:val="1"/>
      <w:numFmt w:val="bullet"/>
      <w:lvlText w:val="•"/>
      <w:lvlJc w:val="left"/>
      <w:pPr>
        <w:tabs>
          <w:tab w:val="num" w:pos="2160"/>
        </w:tabs>
        <w:ind w:left="2160" w:hanging="360"/>
      </w:pPr>
      <w:rPr>
        <w:rFonts w:ascii="Arial" w:hAnsi="Arial" w:hint="default"/>
      </w:rPr>
    </w:lvl>
    <w:lvl w:ilvl="3" w:tplc="9EAEE6C4" w:tentative="1">
      <w:start w:val="1"/>
      <w:numFmt w:val="bullet"/>
      <w:lvlText w:val="•"/>
      <w:lvlJc w:val="left"/>
      <w:pPr>
        <w:tabs>
          <w:tab w:val="num" w:pos="2880"/>
        </w:tabs>
        <w:ind w:left="2880" w:hanging="360"/>
      </w:pPr>
      <w:rPr>
        <w:rFonts w:ascii="Arial" w:hAnsi="Arial" w:hint="default"/>
      </w:rPr>
    </w:lvl>
    <w:lvl w:ilvl="4" w:tplc="8AA8AF2E" w:tentative="1">
      <w:start w:val="1"/>
      <w:numFmt w:val="bullet"/>
      <w:lvlText w:val="•"/>
      <w:lvlJc w:val="left"/>
      <w:pPr>
        <w:tabs>
          <w:tab w:val="num" w:pos="3600"/>
        </w:tabs>
        <w:ind w:left="3600" w:hanging="360"/>
      </w:pPr>
      <w:rPr>
        <w:rFonts w:ascii="Arial" w:hAnsi="Arial" w:hint="default"/>
      </w:rPr>
    </w:lvl>
    <w:lvl w:ilvl="5" w:tplc="F89E7806" w:tentative="1">
      <w:start w:val="1"/>
      <w:numFmt w:val="bullet"/>
      <w:lvlText w:val="•"/>
      <w:lvlJc w:val="left"/>
      <w:pPr>
        <w:tabs>
          <w:tab w:val="num" w:pos="4320"/>
        </w:tabs>
        <w:ind w:left="4320" w:hanging="360"/>
      </w:pPr>
      <w:rPr>
        <w:rFonts w:ascii="Arial" w:hAnsi="Arial" w:hint="default"/>
      </w:rPr>
    </w:lvl>
    <w:lvl w:ilvl="6" w:tplc="03682B4A" w:tentative="1">
      <w:start w:val="1"/>
      <w:numFmt w:val="bullet"/>
      <w:lvlText w:val="•"/>
      <w:lvlJc w:val="left"/>
      <w:pPr>
        <w:tabs>
          <w:tab w:val="num" w:pos="5040"/>
        </w:tabs>
        <w:ind w:left="5040" w:hanging="360"/>
      </w:pPr>
      <w:rPr>
        <w:rFonts w:ascii="Arial" w:hAnsi="Arial" w:hint="default"/>
      </w:rPr>
    </w:lvl>
    <w:lvl w:ilvl="7" w:tplc="071AC1A4" w:tentative="1">
      <w:start w:val="1"/>
      <w:numFmt w:val="bullet"/>
      <w:lvlText w:val="•"/>
      <w:lvlJc w:val="left"/>
      <w:pPr>
        <w:tabs>
          <w:tab w:val="num" w:pos="5760"/>
        </w:tabs>
        <w:ind w:left="5760" w:hanging="360"/>
      </w:pPr>
      <w:rPr>
        <w:rFonts w:ascii="Arial" w:hAnsi="Arial" w:hint="default"/>
      </w:rPr>
    </w:lvl>
    <w:lvl w:ilvl="8" w:tplc="3FEE1834" w:tentative="1">
      <w:start w:val="1"/>
      <w:numFmt w:val="bullet"/>
      <w:lvlText w:val="•"/>
      <w:lvlJc w:val="left"/>
      <w:pPr>
        <w:tabs>
          <w:tab w:val="num" w:pos="6480"/>
        </w:tabs>
        <w:ind w:left="6480" w:hanging="360"/>
      </w:pPr>
      <w:rPr>
        <w:rFonts w:ascii="Arial" w:hAnsi="Arial" w:hint="default"/>
      </w:rPr>
    </w:lvl>
  </w:abstractNum>
  <w:abstractNum w:abstractNumId="21">
    <w:nsid w:val="71534878"/>
    <w:multiLevelType w:val="hybridMultilevel"/>
    <w:tmpl w:val="E25A3B62"/>
    <w:lvl w:ilvl="0" w:tplc="868C1118">
      <w:start w:val="1"/>
      <w:numFmt w:val="bullet"/>
      <w:lvlText w:val="•"/>
      <w:lvlJc w:val="left"/>
      <w:pPr>
        <w:tabs>
          <w:tab w:val="num" w:pos="720"/>
        </w:tabs>
        <w:ind w:left="720" w:hanging="360"/>
      </w:pPr>
      <w:rPr>
        <w:rFonts w:ascii="Arial" w:hAnsi="Arial" w:hint="default"/>
      </w:rPr>
    </w:lvl>
    <w:lvl w:ilvl="1" w:tplc="062C38EC" w:tentative="1">
      <w:start w:val="1"/>
      <w:numFmt w:val="bullet"/>
      <w:lvlText w:val="•"/>
      <w:lvlJc w:val="left"/>
      <w:pPr>
        <w:tabs>
          <w:tab w:val="num" w:pos="1440"/>
        </w:tabs>
        <w:ind w:left="1440" w:hanging="360"/>
      </w:pPr>
      <w:rPr>
        <w:rFonts w:ascii="Arial" w:hAnsi="Arial" w:hint="default"/>
      </w:rPr>
    </w:lvl>
    <w:lvl w:ilvl="2" w:tplc="1612F6EA" w:tentative="1">
      <w:start w:val="1"/>
      <w:numFmt w:val="bullet"/>
      <w:lvlText w:val="•"/>
      <w:lvlJc w:val="left"/>
      <w:pPr>
        <w:tabs>
          <w:tab w:val="num" w:pos="2160"/>
        </w:tabs>
        <w:ind w:left="2160" w:hanging="360"/>
      </w:pPr>
      <w:rPr>
        <w:rFonts w:ascii="Arial" w:hAnsi="Arial" w:hint="default"/>
      </w:rPr>
    </w:lvl>
    <w:lvl w:ilvl="3" w:tplc="204EC720" w:tentative="1">
      <w:start w:val="1"/>
      <w:numFmt w:val="bullet"/>
      <w:lvlText w:val="•"/>
      <w:lvlJc w:val="left"/>
      <w:pPr>
        <w:tabs>
          <w:tab w:val="num" w:pos="2880"/>
        </w:tabs>
        <w:ind w:left="2880" w:hanging="360"/>
      </w:pPr>
      <w:rPr>
        <w:rFonts w:ascii="Arial" w:hAnsi="Arial" w:hint="default"/>
      </w:rPr>
    </w:lvl>
    <w:lvl w:ilvl="4" w:tplc="8B0E1890" w:tentative="1">
      <w:start w:val="1"/>
      <w:numFmt w:val="bullet"/>
      <w:lvlText w:val="•"/>
      <w:lvlJc w:val="left"/>
      <w:pPr>
        <w:tabs>
          <w:tab w:val="num" w:pos="3600"/>
        </w:tabs>
        <w:ind w:left="3600" w:hanging="360"/>
      </w:pPr>
      <w:rPr>
        <w:rFonts w:ascii="Arial" w:hAnsi="Arial" w:hint="default"/>
      </w:rPr>
    </w:lvl>
    <w:lvl w:ilvl="5" w:tplc="AE741308" w:tentative="1">
      <w:start w:val="1"/>
      <w:numFmt w:val="bullet"/>
      <w:lvlText w:val="•"/>
      <w:lvlJc w:val="left"/>
      <w:pPr>
        <w:tabs>
          <w:tab w:val="num" w:pos="4320"/>
        </w:tabs>
        <w:ind w:left="4320" w:hanging="360"/>
      </w:pPr>
      <w:rPr>
        <w:rFonts w:ascii="Arial" w:hAnsi="Arial" w:hint="default"/>
      </w:rPr>
    </w:lvl>
    <w:lvl w:ilvl="6" w:tplc="9D16D70C" w:tentative="1">
      <w:start w:val="1"/>
      <w:numFmt w:val="bullet"/>
      <w:lvlText w:val="•"/>
      <w:lvlJc w:val="left"/>
      <w:pPr>
        <w:tabs>
          <w:tab w:val="num" w:pos="5040"/>
        </w:tabs>
        <w:ind w:left="5040" w:hanging="360"/>
      </w:pPr>
      <w:rPr>
        <w:rFonts w:ascii="Arial" w:hAnsi="Arial" w:hint="default"/>
      </w:rPr>
    </w:lvl>
    <w:lvl w:ilvl="7" w:tplc="85BE6ACC" w:tentative="1">
      <w:start w:val="1"/>
      <w:numFmt w:val="bullet"/>
      <w:lvlText w:val="•"/>
      <w:lvlJc w:val="left"/>
      <w:pPr>
        <w:tabs>
          <w:tab w:val="num" w:pos="5760"/>
        </w:tabs>
        <w:ind w:left="5760" w:hanging="360"/>
      </w:pPr>
      <w:rPr>
        <w:rFonts w:ascii="Arial" w:hAnsi="Arial" w:hint="default"/>
      </w:rPr>
    </w:lvl>
    <w:lvl w:ilvl="8" w:tplc="70C6DF26" w:tentative="1">
      <w:start w:val="1"/>
      <w:numFmt w:val="bullet"/>
      <w:lvlText w:val="•"/>
      <w:lvlJc w:val="left"/>
      <w:pPr>
        <w:tabs>
          <w:tab w:val="num" w:pos="6480"/>
        </w:tabs>
        <w:ind w:left="6480" w:hanging="360"/>
      </w:pPr>
      <w:rPr>
        <w:rFonts w:ascii="Arial" w:hAnsi="Arial" w:hint="default"/>
      </w:rPr>
    </w:lvl>
  </w:abstractNum>
  <w:abstractNum w:abstractNumId="22">
    <w:nsid w:val="75662BB9"/>
    <w:multiLevelType w:val="hybridMultilevel"/>
    <w:tmpl w:val="21D07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63B0363"/>
    <w:multiLevelType w:val="hybridMultilevel"/>
    <w:tmpl w:val="40D0EA30"/>
    <w:lvl w:ilvl="0" w:tplc="F8BAA894">
      <w:start w:val="1"/>
      <w:numFmt w:val="bullet"/>
      <w:lvlText w:val="•"/>
      <w:lvlJc w:val="left"/>
      <w:pPr>
        <w:tabs>
          <w:tab w:val="num" w:pos="720"/>
        </w:tabs>
        <w:ind w:left="720" w:hanging="360"/>
      </w:pPr>
      <w:rPr>
        <w:rFonts w:ascii="Arial" w:hAnsi="Arial" w:hint="default"/>
      </w:rPr>
    </w:lvl>
    <w:lvl w:ilvl="1" w:tplc="E33C367C" w:tentative="1">
      <w:start w:val="1"/>
      <w:numFmt w:val="bullet"/>
      <w:lvlText w:val="•"/>
      <w:lvlJc w:val="left"/>
      <w:pPr>
        <w:tabs>
          <w:tab w:val="num" w:pos="1440"/>
        </w:tabs>
        <w:ind w:left="1440" w:hanging="360"/>
      </w:pPr>
      <w:rPr>
        <w:rFonts w:ascii="Arial" w:hAnsi="Arial" w:hint="default"/>
      </w:rPr>
    </w:lvl>
    <w:lvl w:ilvl="2" w:tplc="A1F01202" w:tentative="1">
      <w:start w:val="1"/>
      <w:numFmt w:val="bullet"/>
      <w:lvlText w:val="•"/>
      <w:lvlJc w:val="left"/>
      <w:pPr>
        <w:tabs>
          <w:tab w:val="num" w:pos="2160"/>
        </w:tabs>
        <w:ind w:left="2160" w:hanging="360"/>
      </w:pPr>
      <w:rPr>
        <w:rFonts w:ascii="Arial" w:hAnsi="Arial" w:hint="default"/>
      </w:rPr>
    </w:lvl>
    <w:lvl w:ilvl="3" w:tplc="34B2EF34" w:tentative="1">
      <w:start w:val="1"/>
      <w:numFmt w:val="bullet"/>
      <w:lvlText w:val="•"/>
      <w:lvlJc w:val="left"/>
      <w:pPr>
        <w:tabs>
          <w:tab w:val="num" w:pos="2880"/>
        </w:tabs>
        <w:ind w:left="2880" w:hanging="360"/>
      </w:pPr>
      <w:rPr>
        <w:rFonts w:ascii="Arial" w:hAnsi="Arial" w:hint="default"/>
      </w:rPr>
    </w:lvl>
    <w:lvl w:ilvl="4" w:tplc="2FFAF312" w:tentative="1">
      <w:start w:val="1"/>
      <w:numFmt w:val="bullet"/>
      <w:lvlText w:val="•"/>
      <w:lvlJc w:val="left"/>
      <w:pPr>
        <w:tabs>
          <w:tab w:val="num" w:pos="3600"/>
        </w:tabs>
        <w:ind w:left="3600" w:hanging="360"/>
      </w:pPr>
      <w:rPr>
        <w:rFonts w:ascii="Arial" w:hAnsi="Arial" w:hint="default"/>
      </w:rPr>
    </w:lvl>
    <w:lvl w:ilvl="5" w:tplc="A9E42778" w:tentative="1">
      <w:start w:val="1"/>
      <w:numFmt w:val="bullet"/>
      <w:lvlText w:val="•"/>
      <w:lvlJc w:val="left"/>
      <w:pPr>
        <w:tabs>
          <w:tab w:val="num" w:pos="4320"/>
        </w:tabs>
        <w:ind w:left="4320" w:hanging="360"/>
      </w:pPr>
      <w:rPr>
        <w:rFonts w:ascii="Arial" w:hAnsi="Arial" w:hint="default"/>
      </w:rPr>
    </w:lvl>
    <w:lvl w:ilvl="6" w:tplc="69B2691A" w:tentative="1">
      <w:start w:val="1"/>
      <w:numFmt w:val="bullet"/>
      <w:lvlText w:val="•"/>
      <w:lvlJc w:val="left"/>
      <w:pPr>
        <w:tabs>
          <w:tab w:val="num" w:pos="5040"/>
        </w:tabs>
        <w:ind w:left="5040" w:hanging="360"/>
      </w:pPr>
      <w:rPr>
        <w:rFonts w:ascii="Arial" w:hAnsi="Arial" w:hint="default"/>
      </w:rPr>
    </w:lvl>
    <w:lvl w:ilvl="7" w:tplc="8CA416DE" w:tentative="1">
      <w:start w:val="1"/>
      <w:numFmt w:val="bullet"/>
      <w:lvlText w:val="•"/>
      <w:lvlJc w:val="left"/>
      <w:pPr>
        <w:tabs>
          <w:tab w:val="num" w:pos="5760"/>
        </w:tabs>
        <w:ind w:left="5760" w:hanging="360"/>
      </w:pPr>
      <w:rPr>
        <w:rFonts w:ascii="Arial" w:hAnsi="Arial" w:hint="default"/>
      </w:rPr>
    </w:lvl>
    <w:lvl w:ilvl="8" w:tplc="8BB66BB0"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9"/>
  </w:num>
  <w:num w:numId="3">
    <w:abstractNumId w:val="12"/>
  </w:num>
  <w:num w:numId="4">
    <w:abstractNumId w:val="10"/>
  </w:num>
  <w:num w:numId="5">
    <w:abstractNumId w:val="20"/>
  </w:num>
  <w:num w:numId="6">
    <w:abstractNumId w:val="8"/>
  </w:num>
  <w:num w:numId="7">
    <w:abstractNumId w:val="17"/>
  </w:num>
  <w:num w:numId="8">
    <w:abstractNumId w:val="4"/>
  </w:num>
  <w:num w:numId="9">
    <w:abstractNumId w:val="6"/>
  </w:num>
  <w:num w:numId="10">
    <w:abstractNumId w:val="14"/>
  </w:num>
  <w:num w:numId="11">
    <w:abstractNumId w:val="23"/>
  </w:num>
  <w:num w:numId="12">
    <w:abstractNumId w:val="13"/>
  </w:num>
  <w:num w:numId="13">
    <w:abstractNumId w:val="3"/>
  </w:num>
  <w:num w:numId="14">
    <w:abstractNumId w:val="21"/>
  </w:num>
  <w:num w:numId="15">
    <w:abstractNumId w:val="7"/>
  </w:num>
  <w:num w:numId="16">
    <w:abstractNumId w:val="16"/>
  </w:num>
  <w:num w:numId="17">
    <w:abstractNumId w:val="15"/>
  </w:num>
  <w:num w:numId="18">
    <w:abstractNumId w:val="11"/>
  </w:num>
  <w:num w:numId="19">
    <w:abstractNumId w:val="19"/>
  </w:num>
  <w:num w:numId="20">
    <w:abstractNumId w:val="18"/>
  </w:num>
  <w:num w:numId="21">
    <w:abstractNumId w:val="0"/>
  </w:num>
  <w:num w:numId="22">
    <w:abstractNumId w:val="2"/>
  </w:num>
  <w:num w:numId="23">
    <w:abstractNumId w:val="22"/>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C99"/>
    <w:rsid w:val="00031395"/>
    <w:rsid w:val="00035063"/>
    <w:rsid w:val="00044F98"/>
    <w:rsid w:val="000D23BC"/>
    <w:rsid w:val="00126FF7"/>
    <w:rsid w:val="0016644B"/>
    <w:rsid w:val="001837F7"/>
    <w:rsid w:val="001B07E7"/>
    <w:rsid w:val="001C0E1F"/>
    <w:rsid w:val="001E06A1"/>
    <w:rsid w:val="001E4B80"/>
    <w:rsid w:val="00221B25"/>
    <w:rsid w:val="00224149"/>
    <w:rsid w:val="002251B0"/>
    <w:rsid w:val="00226764"/>
    <w:rsid w:val="0026675E"/>
    <w:rsid w:val="00295B50"/>
    <w:rsid w:val="002A38D8"/>
    <w:rsid w:val="002C24F0"/>
    <w:rsid w:val="002D2E68"/>
    <w:rsid w:val="002E1D9E"/>
    <w:rsid w:val="002E78C7"/>
    <w:rsid w:val="002F4E4D"/>
    <w:rsid w:val="003263E8"/>
    <w:rsid w:val="0035099C"/>
    <w:rsid w:val="003550B2"/>
    <w:rsid w:val="00371C99"/>
    <w:rsid w:val="0040335F"/>
    <w:rsid w:val="00405CB5"/>
    <w:rsid w:val="00415260"/>
    <w:rsid w:val="00436F1F"/>
    <w:rsid w:val="0044405E"/>
    <w:rsid w:val="00462AAB"/>
    <w:rsid w:val="004F4FD2"/>
    <w:rsid w:val="00506018"/>
    <w:rsid w:val="00585AC3"/>
    <w:rsid w:val="005B25CA"/>
    <w:rsid w:val="005C70C7"/>
    <w:rsid w:val="005F0788"/>
    <w:rsid w:val="00613927"/>
    <w:rsid w:val="00626E30"/>
    <w:rsid w:val="00634FB9"/>
    <w:rsid w:val="00647CF9"/>
    <w:rsid w:val="006A0128"/>
    <w:rsid w:val="006A2B73"/>
    <w:rsid w:val="006B5A34"/>
    <w:rsid w:val="006C0F0F"/>
    <w:rsid w:val="00710840"/>
    <w:rsid w:val="007403A1"/>
    <w:rsid w:val="007C394F"/>
    <w:rsid w:val="007E2FA0"/>
    <w:rsid w:val="007F5ED7"/>
    <w:rsid w:val="008159DF"/>
    <w:rsid w:val="00827765"/>
    <w:rsid w:val="0084662A"/>
    <w:rsid w:val="00871893"/>
    <w:rsid w:val="008940BF"/>
    <w:rsid w:val="008F3EEE"/>
    <w:rsid w:val="00967BAD"/>
    <w:rsid w:val="00986E16"/>
    <w:rsid w:val="009E563C"/>
    <w:rsid w:val="00A13545"/>
    <w:rsid w:val="00A17F31"/>
    <w:rsid w:val="00A92C75"/>
    <w:rsid w:val="00AA1C05"/>
    <w:rsid w:val="00AA3D10"/>
    <w:rsid w:val="00AD7A2E"/>
    <w:rsid w:val="00AF38F4"/>
    <w:rsid w:val="00B26EA5"/>
    <w:rsid w:val="00B91764"/>
    <w:rsid w:val="00BC2699"/>
    <w:rsid w:val="00BD0E7C"/>
    <w:rsid w:val="00C544D4"/>
    <w:rsid w:val="00C6469D"/>
    <w:rsid w:val="00C751F4"/>
    <w:rsid w:val="00C86538"/>
    <w:rsid w:val="00CB3C02"/>
    <w:rsid w:val="00D2344E"/>
    <w:rsid w:val="00D40BFC"/>
    <w:rsid w:val="00D56E91"/>
    <w:rsid w:val="00E27470"/>
    <w:rsid w:val="00E415C8"/>
    <w:rsid w:val="00E73FC0"/>
    <w:rsid w:val="00EB0CAD"/>
    <w:rsid w:val="00EC7B9E"/>
    <w:rsid w:val="00F227AA"/>
    <w:rsid w:val="00F40D35"/>
    <w:rsid w:val="00F83FF5"/>
    <w:rsid w:val="00FB3CF8"/>
    <w:rsid w:val="00FC0A8B"/>
    <w:rsid w:val="00FF1B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46D267A5-438E-4623-9838-F491ED22F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7">
    <w:name w:val="heading 7"/>
    <w:basedOn w:val="Normal"/>
    <w:next w:val="Normal"/>
    <w:link w:val="Heading7Char"/>
    <w:qFormat/>
    <w:rsid w:val="003550B2"/>
    <w:pPr>
      <w:keepNext/>
      <w:spacing w:after="0" w:line="240" w:lineRule="auto"/>
      <w:jc w:val="center"/>
      <w:outlineLvl w:val="6"/>
    </w:pPr>
    <w:rPr>
      <w:rFonts w:ascii="Palatino Linotype" w:eastAsia="Times New Roman" w:hAnsi="Palatino Linotype" w:cs="Times New Roman"/>
      <w:b/>
      <w:bCs/>
      <w:i/>
      <w:i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71C9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DefaultParagraphFont"/>
    <w:rsid w:val="00371C99"/>
  </w:style>
  <w:style w:type="character" w:styleId="Hyperlink">
    <w:name w:val="Hyperlink"/>
    <w:basedOn w:val="DefaultParagraphFont"/>
    <w:uiPriority w:val="99"/>
    <w:semiHidden/>
    <w:unhideWhenUsed/>
    <w:rsid w:val="00371C99"/>
    <w:rPr>
      <w:color w:val="0000FF"/>
      <w:u w:val="single"/>
    </w:rPr>
  </w:style>
  <w:style w:type="paragraph" w:styleId="ListParagraph">
    <w:name w:val="List Paragraph"/>
    <w:basedOn w:val="Normal"/>
    <w:uiPriority w:val="34"/>
    <w:qFormat/>
    <w:rsid w:val="007E2FA0"/>
    <w:pPr>
      <w:ind w:left="720"/>
      <w:contextualSpacing/>
    </w:pPr>
  </w:style>
  <w:style w:type="character" w:customStyle="1" w:styleId="Heading7Char">
    <w:name w:val="Heading 7 Char"/>
    <w:basedOn w:val="DefaultParagraphFont"/>
    <w:link w:val="Heading7"/>
    <w:rsid w:val="003550B2"/>
    <w:rPr>
      <w:rFonts w:ascii="Palatino Linotype" w:eastAsia="Times New Roman" w:hAnsi="Palatino Linotype" w:cs="Times New Roman"/>
      <w:b/>
      <w:bCs/>
      <w:i/>
      <w:iCs/>
      <w:sz w:val="20"/>
      <w:szCs w:val="24"/>
    </w:rPr>
  </w:style>
  <w:style w:type="table" w:styleId="TableGrid">
    <w:name w:val="Table Grid"/>
    <w:basedOn w:val="TableNormal"/>
    <w:uiPriority w:val="39"/>
    <w:rsid w:val="002F4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B07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07E7"/>
  </w:style>
  <w:style w:type="paragraph" w:styleId="Footer">
    <w:name w:val="footer"/>
    <w:basedOn w:val="Normal"/>
    <w:link w:val="FooterChar"/>
    <w:uiPriority w:val="99"/>
    <w:unhideWhenUsed/>
    <w:rsid w:val="001B07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07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748159">
      <w:bodyDiv w:val="1"/>
      <w:marLeft w:val="0"/>
      <w:marRight w:val="0"/>
      <w:marTop w:val="0"/>
      <w:marBottom w:val="0"/>
      <w:divBdr>
        <w:top w:val="none" w:sz="0" w:space="0" w:color="auto"/>
        <w:left w:val="none" w:sz="0" w:space="0" w:color="auto"/>
        <w:bottom w:val="none" w:sz="0" w:space="0" w:color="auto"/>
        <w:right w:val="none" w:sz="0" w:space="0" w:color="auto"/>
      </w:divBdr>
      <w:divsChild>
        <w:div w:id="802845517">
          <w:marLeft w:val="547"/>
          <w:marRight w:val="0"/>
          <w:marTop w:val="134"/>
          <w:marBottom w:val="0"/>
          <w:divBdr>
            <w:top w:val="none" w:sz="0" w:space="0" w:color="auto"/>
            <w:left w:val="none" w:sz="0" w:space="0" w:color="auto"/>
            <w:bottom w:val="none" w:sz="0" w:space="0" w:color="auto"/>
            <w:right w:val="none" w:sz="0" w:space="0" w:color="auto"/>
          </w:divBdr>
        </w:div>
      </w:divsChild>
    </w:div>
    <w:div w:id="216667343">
      <w:bodyDiv w:val="1"/>
      <w:marLeft w:val="0"/>
      <w:marRight w:val="0"/>
      <w:marTop w:val="0"/>
      <w:marBottom w:val="0"/>
      <w:divBdr>
        <w:top w:val="none" w:sz="0" w:space="0" w:color="auto"/>
        <w:left w:val="none" w:sz="0" w:space="0" w:color="auto"/>
        <w:bottom w:val="none" w:sz="0" w:space="0" w:color="auto"/>
        <w:right w:val="none" w:sz="0" w:space="0" w:color="auto"/>
      </w:divBdr>
      <w:divsChild>
        <w:div w:id="1076975556">
          <w:marLeft w:val="547"/>
          <w:marRight w:val="0"/>
          <w:marTop w:val="125"/>
          <w:marBottom w:val="0"/>
          <w:divBdr>
            <w:top w:val="none" w:sz="0" w:space="0" w:color="auto"/>
            <w:left w:val="none" w:sz="0" w:space="0" w:color="auto"/>
            <w:bottom w:val="none" w:sz="0" w:space="0" w:color="auto"/>
            <w:right w:val="none" w:sz="0" w:space="0" w:color="auto"/>
          </w:divBdr>
        </w:div>
      </w:divsChild>
    </w:div>
    <w:div w:id="254634192">
      <w:bodyDiv w:val="1"/>
      <w:marLeft w:val="0"/>
      <w:marRight w:val="0"/>
      <w:marTop w:val="0"/>
      <w:marBottom w:val="0"/>
      <w:divBdr>
        <w:top w:val="none" w:sz="0" w:space="0" w:color="auto"/>
        <w:left w:val="none" w:sz="0" w:space="0" w:color="auto"/>
        <w:bottom w:val="none" w:sz="0" w:space="0" w:color="auto"/>
        <w:right w:val="none" w:sz="0" w:space="0" w:color="auto"/>
      </w:divBdr>
      <w:divsChild>
        <w:div w:id="1983072405">
          <w:marLeft w:val="547"/>
          <w:marRight w:val="0"/>
          <w:marTop w:val="125"/>
          <w:marBottom w:val="0"/>
          <w:divBdr>
            <w:top w:val="none" w:sz="0" w:space="0" w:color="auto"/>
            <w:left w:val="none" w:sz="0" w:space="0" w:color="auto"/>
            <w:bottom w:val="none" w:sz="0" w:space="0" w:color="auto"/>
            <w:right w:val="none" w:sz="0" w:space="0" w:color="auto"/>
          </w:divBdr>
        </w:div>
      </w:divsChild>
    </w:div>
    <w:div w:id="284047380">
      <w:bodyDiv w:val="1"/>
      <w:marLeft w:val="0"/>
      <w:marRight w:val="0"/>
      <w:marTop w:val="0"/>
      <w:marBottom w:val="0"/>
      <w:divBdr>
        <w:top w:val="none" w:sz="0" w:space="0" w:color="auto"/>
        <w:left w:val="none" w:sz="0" w:space="0" w:color="auto"/>
        <w:bottom w:val="none" w:sz="0" w:space="0" w:color="auto"/>
        <w:right w:val="none" w:sz="0" w:space="0" w:color="auto"/>
      </w:divBdr>
      <w:divsChild>
        <w:div w:id="1192571454">
          <w:marLeft w:val="547"/>
          <w:marRight w:val="0"/>
          <w:marTop w:val="120"/>
          <w:marBottom w:val="0"/>
          <w:divBdr>
            <w:top w:val="none" w:sz="0" w:space="0" w:color="auto"/>
            <w:left w:val="none" w:sz="0" w:space="0" w:color="auto"/>
            <w:bottom w:val="none" w:sz="0" w:space="0" w:color="auto"/>
            <w:right w:val="none" w:sz="0" w:space="0" w:color="auto"/>
          </w:divBdr>
        </w:div>
      </w:divsChild>
    </w:div>
    <w:div w:id="570041585">
      <w:bodyDiv w:val="1"/>
      <w:marLeft w:val="0"/>
      <w:marRight w:val="0"/>
      <w:marTop w:val="0"/>
      <w:marBottom w:val="0"/>
      <w:divBdr>
        <w:top w:val="none" w:sz="0" w:space="0" w:color="auto"/>
        <w:left w:val="none" w:sz="0" w:space="0" w:color="auto"/>
        <w:bottom w:val="none" w:sz="0" w:space="0" w:color="auto"/>
        <w:right w:val="none" w:sz="0" w:space="0" w:color="auto"/>
      </w:divBdr>
      <w:divsChild>
        <w:div w:id="906496615">
          <w:marLeft w:val="547"/>
          <w:marRight w:val="0"/>
          <w:marTop w:val="144"/>
          <w:marBottom w:val="0"/>
          <w:divBdr>
            <w:top w:val="none" w:sz="0" w:space="0" w:color="auto"/>
            <w:left w:val="none" w:sz="0" w:space="0" w:color="auto"/>
            <w:bottom w:val="none" w:sz="0" w:space="0" w:color="auto"/>
            <w:right w:val="none" w:sz="0" w:space="0" w:color="auto"/>
          </w:divBdr>
        </w:div>
        <w:div w:id="1911769881">
          <w:marLeft w:val="547"/>
          <w:marRight w:val="0"/>
          <w:marTop w:val="144"/>
          <w:marBottom w:val="0"/>
          <w:divBdr>
            <w:top w:val="none" w:sz="0" w:space="0" w:color="auto"/>
            <w:left w:val="none" w:sz="0" w:space="0" w:color="auto"/>
            <w:bottom w:val="none" w:sz="0" w:space="0" w:color="auto"/>
            <w:right w:val="none" w:sz="0" w:space="0" w:color="auto"/>
          </w:divBdr>
        </w:div>
      </w:divsChild>
    </w:div>
    <w:div w:id="620920269">
      <w:bodyDiv w:val="1"/>
      <w:marLeft w:val="0"/>
      <w:marRight w:val="0"/>
      <w:marTop w:val="0"/>
      <w:marBottom w:val="0"/>
      <w:divBdr>
        <w:top w:val="none" w:sz="0" w:space="0" w:color="auto"/>
        <w:left w:val="none" w:sz="0" w:space="0" w:color="auto"/>
        <w:bottom w:val="none" w:sz="0" w:space="0" w:color="auto"/>
        <w:right w:val="none" w:sz="0" w:space="0" w:color="auto"/>
      </w:divBdr>
      <w:divsChild>
        <w:div w:id="8720499">
          <w:marLeft w:val="547"/>
          <w:marRight w:val="0"/>
          <w:marTop w:val="144"/>
          <w:marBottom w:val="0"/>
          <w:divBdr>
            <w:top w:val="none" w:sz="0" w:space="0" w:color="auto"/>
            <w:left w:val="none" w:sz="0" w:space="0" w:color="auto"/>
            <w:bottom w:val="none" w:sz="0" w:space="0" w:color="auto"/>
            <w:right w:val="none" w:sz="0" w:space="0" w:color="auto"/>
          </w:divBdr>
        </w:div>
        <w:div w:id="1603607027">
          <w:marLeft w:val="547"/>
          <w:marRight w:val="0"/>
          <w:marTop w:val="144"/>
          <w:marBottom w:val="0"/>
          <w:divBdr>
            <w:top w:val="none" w:sz="0" w:space="0" w:color="auto"/>
            <w:left w:val="none" w:sz="0" w:space="0" w:color="auto"/>
            <w:bottom w:val="none" w:sz="0" w:space="0" w:color="auto"/>
            <w:right w:val="none" w:sz="0" w:space="0" w:color="auto"/>
          </w:divBdr>
        </w:div>
        <w:div w:id="1929073888">
          <w:marLeft w:val="547"/>
          <w:marRight w:val="0"/>
          <w:marTop w:val="144"/>
          <w:marBottom w:val="0"/>
          <w:divBdr>
            <w:top w:val="none" w:sz="0" w:space="0" w:color="auto"/>
            <w:left w:val="none" w:sz="0" w:space="0" w:color="auto"/>
            <w:bottom w:val="none" w:sz="0" w:space="0" w:color="auto"/>
            <w:right w:val="none" w:sz="0" w:space="0" w:color="auto"/>
          </w:divBdr>
        </w:div>
      </w:divsChild>
    </w:div>
    <w:div w:id="1417094304">
      <w:bodyDiv w:val="1"/>
      <w:marLeft w:val="0"/>
      <w:marRight w:val="0"/>
      <w:marTop w:val="0"/>
      <w:marBottom w:val="0"/>
      <w:divBdr>
        <w:top w:val="none" w:sz="0" w:space="0" w:color="auto"/>
        <w:left w:val="none" w:sz="0" w:space="0" w:color="auto"/>
        <w:bottom w:val="none" w:sz="0" w:space="0" w:color="auto"/>
        <w:right w:val="none" w:sz="0" w:space="0" w:color="auto"/>
      </w:divBdr>
      <w:divsChild>
        <w:div w:id="435826495">
          <w:marLeft w:val="547"/>
          <w:marRight w:val="0"/>
          <w:marTop w:val="154"/>
          <w:marBottom w:val="0"/>
          <w:divBdr>
            <w:top w:val="none" w:sz="0" w:space="0" w:color="auto"/>
            <w:left w:val="none" w:sz="0" w:space="0" w:color="auto"/>
            <w:bottom w:val="none" w:sz="0" w:space="0" w:color="auto"/>
            <w:right w:val="none" w:sz="0" w:space="0" w:color="auto"/>
          </w:divBdr>
        </w:div>
        <w:div w:id="1838110573">
          <w:marLeft w:val="547"/>
          <w:marRight w:val="0"/>
          <w:marTop w:val="154"/>
          <w:marBottom w:val="0"/>
          <w:divBdr>
            <w:top w:val="none" w:sz="0" w:space="0" w:color="auto"/>
            <w:left w:val="none" w:sz="0" w:space="0" w:color="auto"/>
            <w:bottom w:val="none" w:sz="0" w:space="0" w:color="auto"/>
            <w:right w:val="none" w:sz="0" w:space="0" w:color="auto"/>
          </w:divBdr>
        </w:div>
        <w:div w:id="1891529408">
          <w:marLeft w:val="547"/>
          <w:marRight w:val="0"/>
          <w:marTop w:val="154"/>
          <w:marBottom w:val="0"/>
          <w:divBdr>
            <w:top w:val="none" w:sz="0" w:space="0" w:color="auto"/>
            <w:left w:val="none" w:sz="0" w:space="0" w:color="auto"/>
            <w:bottom w:val="none" w:sz="0" w:space="0" w:color="auto"/>
            <w:right w:val="none" w:sz="0" w:space="0" w:color="auto"/>
          </w:divBdr>
        </w:div>
      </w:divsChild>
    </w:div>
    <w:div w:id="1445417247">
      <w:bodyDiv w:val="1"/>
      <w:marLeft w:val="0"/>
      <w:marRight w:val="0"/>
      <w:marTop w:val="0"/>
      <w:marBottom w:val="0"/>
      <w:divBdr>
        <w:top w:val="none" w:sz="0" w:space="0" w:color="auto"/>
        <w:left w:val="none" w:sz="0" w:space="0" w:color="auto"/>
        <w:bottom w:val="none" w:sz="0" w:space="0" w:color="auto"/>
        <w:right w:val="none" w:sz="0" w:space="0" w:color="auto"/>
      </w:divBdr>
      <w:divsChild>
        <w:div w:id="358163534">
          <w:marLeft w:val="547"/>
          <w:marRight w:val="0"/>
          <w:marTop w:val="125"/>
          <w:marBottom w:val="0"/>
          <w:divBdr>
            <w:top w:val="none" w:sz="0" w:space="0" w:color="auto"/>
            <w:left w:val="none" w:sz="0" w:space="0" w:color="auto"/>
            <w:bottom w:val="none" w:sz="0" w:space="0" w:color="auto"/>
            <w:right w:val="none" w:sz="0" w:space="0" w:color="auto"/>
          </w:divBdr>
        </w:div>
        <w:div w:id="654067359">
          <w:marLeft w:val="547"/>
          <w:marRight w:val="0"/>
          <w:marTop w:val="125"/>
          <w:marBottom w:val="0"/>
          <w:divBdr>
            <w:top w:val="none" w:sz="0" w:space="0" w:color="auto"/>
            <w:left w:val="none" w:sz="0" w:space="0" w:color="auto"/>
            <w:bottom w:val="none" w:sz="0" w:space="0" w:color="auto"/>
            <w:right w:val="none" w:sz="0" w:space="0" w:color="auto"/>
          </w:divBdr>
        </w:div>
      </w:divsChild>
    </w:div>
    <w:div w:id="1465150443">
      <w:bodyDiv w:val="1"/>
      <w:marLeft w:val="0"/>
      <w:marRight w:val="0"/>
      <w:marTop w:val="0"/>
      <w:marBottom w:val="0"/>
      <w:divBdr>
        <w:top w:val="none" w:sz="0" w:space="0" w:color="auto"/>
        <w:left w:val="none" w:sz="0" w:space="0" w:color="auto"/>
        <w:bottom w:val="none" w:sz="0" w:space="0" w:color="auto"/>
        <w:right w:val="none" w:sz="0" w:space="0" w:color="auto"/>
      </w:divBdr>
      <w:divsChild>
        <w:div w:id="1143889448">
          <w:marLeft w:val="547"/>
          <w:marRight w:val="0"/>
          <w:marTop w:val="125"/>
          <w:marBottom w:val="0"/>
          <w:divBdr>
            <w:top w:val="none" w:sz="0" w:space="0" w:color="auto"/>
            <w:left w:val="none" w:sz="0" w:space="0" w:color="auto"/>
            <w:bottom w:val="none" w:sz="0" w:space="0" w:color="auto"/>
            <w:right w:val="none" w:sz="0" w:space="0" w:color="auto"/>
          </w:divBdr>
        </w:div>
        <w:div w:id="1447505091">
          <w:marLeft w:val="547"/>
          <w:marRight w:val="0"/>
          <w:marTop w:val="125"/>
          <w:marBottom w:val="0"/>
          <w:divBdr>
            <w:top w:val="none" w:sz="0" w:space="0" w:color="auto"/>
            <w:left w:val="none" w:sz="0" w:space="0" w:color="auto"/>
            <w:bottom w:val="none" w:sz="0" w:space="0" w:color="auto"/>
            <w:right w:val="none" w:sz="0" w:space="0" w:color="auto"/>
          </w:divBdr>
        </w:div>
        <w:div w:id="1962304445">
          <w:marLeft w:val="547"/>
          <w:marRight w:val="0"/>
          <w:marTop w:val="125"/>
          <w:marBottom w:val="0"/>
          <w:divBdr>
            <w:top w:val="none" w:sz="0" w:space="0" w:color="auto"/>
            <w:left w:val="none" w:sz="0" w:space="0" w:color="auto"/>
            <w:bottom w:val="none" w:sz="0" w:space="0" w:color="auto"/>
            <w:right w:val="none" w:sz="0" w:space="0" w:color="auto"/>
          </w:divBdr>
        </w:div>
      </w:divsChild>
    </w:div>
    <w:div w:id="1805538347">
      <w:bodyDiv w:val="1"/>
      <w:marLeft w:val="0"/>
      <w:marRight w:val="0"/>
      <w:marTop w:val="0"/>
      <w:marBottom w:val="0"/>
      <w:divBdr>
        <w:top w:val="none" w:sz="0" w:space="0" w:color="auto"/>
        <w:left w:val="none" w:sz="0" w:space="0" w:color="auto"/>
        <w:bottom w:val="none" w:sz="0" w:space="0" w:color="auto"/>
        <w:right w:val="none" w:sz="0" w:space="0" w:color="auto"/>
      </w:divBdr>
      <w:divsChild>
        <w:div w:id="947588965">
          <w:marLeft w:val="547"/>
          <w:marRight w:val="0"/>
          <w:marTop w:val="154"/>
          <w:marBottom w:val="0"/>
          <w:divBdr>
            <w:top w:val="none" w:sz="0" w:space="0" w:color="auto"/>
            <w:left w:val="none" w:sz="0" w:space="0" w:color="auto"/>
            <w:bottom w:val="none" w:sz="0" w:space="0" w:color="auto"/>
            <w:right w:val="none" w:sz="0" w:space="0" w:color="auto"/>
          </w:divBdr>
        </w:div>
        <w:div w:id="1119489168">
          <w:marLeft w:val="547"/>
          <w:marRight w:val="0"/>
          <w:marTop w:val="154"/>
          <w:marBottom w:val="0"/>
          <w:divBdr>
            <w:top w:val="none" w:sz="0" w:space="0" w:color="auto"/>
            <w:left w:val="none" w:sz="0" w:space="0" w:color="auto"/>
            <w:bottom w:val="none" w:sz="0" w:space="0" w:color="auto"/>
            <w:right w:val="none" w:sz="0" w:space="0" w:color="auto"/>
          </w:divBdr>
        </w:div>
        <w:div w:id="1997368898">
          <w:marLeft w:val="547"/>
          <w:marRight w:val="0"/>
          <w:marTop w:val="154"/>
          <w:marBottom w:val="0"/>
          <w:divBdr>
            <w:top w:val="none" w:sz="0" w:space="0" w:color="auto"/>
            <w:left w:val="none" w:sz="0" w:space="0" w:color="auto"/>
            <w:bottom w:val="none" w:sz="0" w:space="0" w:color="auto"/>
            <w:right w:val="none" w:sz="0" w:space="0" w:color="auto"/>
          </w:divBdr>
        </w:div>
      </w:divsChild>
    </w:div>
    <w:div w:id="1817796507">
      <w:bodyDiv w:val="1"/>
      <w:marLeft w:val="0"/>
      <w:marRight w:val="0"/>
      <w:marTop w:val="0"/>
      <w:marBottom w:val="0"/>
      <w:divBdr>
        <w:top w:val="none" w:sz="0" w:space="0" w:color="auto"/>
        <w:left w:val="none" w:sz="0" w:space="0" w:color="auto"/>
        <w:bottom w:val="none" w:sz="0" w:space="0" w:color="auto"/>
        <w:right w:val="none" w:sz="0" w:space="0" w:color="auto"/>
      </w:divBdr>
      <w:divsChild>
        <w:div w:id="1671906241">
          <w:marLeft w:val="547"/>
          <w:marRight w:val="0"/>
          <w:marTop w:val="134"/>
          <w:marBottom w:val="0"/>
          <w:divBdr>
            <w:top w:val="none" w:sz="0" w:space="0" w:color="auto"/>
            <w:left w:val="none" w:sz="0" w:space="0" w:color="auto"/>
            <w:bottom w:val="none" w:sz="0" w:space="0" w:color="auto"/>
            <w:right w:val="none" w:sz="0" w:space="0" w:color="auto"/>
          </w:divBdr>
        </w:div>
      </w:divsChild>
    </w:div>
    <w:div w:id="1941987292">
      <w:bodyDiv w:val="1"/>
      <w:marLeft w:val="0"/>
      <w:marRight w:val="0"/>
      <w:marTop w:val="0"/>
      <w:marBottom w:val="0"/>
      <w:divBdr>
        <w:top w:val="none" w:sz="0" w:space="0" w:color="auto"/>
        <w:left w:val="none" w:sz="0" w:space="0" w:color="auto"/>
        <w:bottom w:val="none" w:sz="0" w:space="0" w:color="auto"/>
        <w:right w:val="none" w:sz="0" w:space="0" w:color="auto"/>
      </w:divBdr>
      <w:divsChild>
        <w:div w:id="715467572">
          <w:marLeft w:val="547"/>
          <w:marRight w:val="0"/>
          <w:marTop w:val="120"/>
          <w:marBottom w:val="0"/>
          <w:divBdr>
            <w:top w:val="none" w:sz="0" w:space="0" w:color="auto"/>
            <w:left w:val="none" w:sz="0" w:space="0" w:color="auto"/>
            <w:bottom w:val="none" w:sz="0" w:space="0" w:color="auto"/>
            <w:right w:val="none" w:sz="0" w:space="0" w:color="auto"/>
          </w:divBdr>
        </w:div>
      </w:divsChild>
    </w:div>
    <w:div w:id="2071534188">
      <w:bodyDiv w:val="1"/>
      <w:marLeft w:val="0"/>
      <w:marRight w:val="0"/>
      <w:marTop w:val="0"/>
      <w:marBottom w:val="0"/>
      <w:divBdr>
        <w:top w:val="none" w:sz="0" w:space="0" w:color="auto"/>
        <w:left w:val="none" w:sz="0" w:space="0" w:color="auto"/>
        <w:bottom w:val="none" w:sz="0" w:space="0" w:color="auto"/>
        <w:right w:val="none" w:sz="0" w:space="0" w:color="auto"/>
      </w:divBdr>
      <w:divsChild>
        <w:div w:id="274018187">
          <w:marLeft w:val="547"/>
          <w:marRight w:val="0"/>
          <w:marTop w:val="134"/>
          <w:marBottom w:val="0"/>
          <w:divBdr>
            <w:top w:val="none" w:sz="0" w:space="0" w:color="auto"/>
            <w:left w:val="none" w:sz="0" w:space="0" w:color="auto"/>
            <w:bottom w:val="none" w:sz="0" w:space="0" w:color="auto"/>
            <w:right w:val="none" w:sz="0" w:space="0" w:color="auto"/>
          </w:divBdr>
        </w:div>
        <w:div w:id="974918497">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180</TotalTime>
  <Pages>10</Pages>
  <Words>1340</Words>
  <Characters>7639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Kamran</dc:creator>
  <cp:keywords/>
  <dc:description/>
  <cp:lastModifiedBy>Kamran</cp:lastModifiedBy>
  <cp:revision>32</cp:revision>
  <dcterms:created xsi:type="dcterms:W3CDTF">2013-12-02T16:00:00Z</dcterms:created>
  <dcterms:modified xsi:type="dcterms:W3CDTF">2013-12-04T11:21:00Z</dcterms:modified>
</cp:coreProperties>
</file>