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4" w:rsidRPr="00B20073" w:rsidRDefault="00BF4ED7" w:rsidP="00BF4ED7">
      <w:pPr>
        <w:jc w:val="center"/>
        <w:rPr>
          <w:b/>
          <w:sz w:val="36"/>
          <w:szCs w:val="36"/>
        </w:rPr>
      </w:pPr>
      <w:r w:rsidRPr="00B20073">
        <w:rPr>
          <w:b/>
          <w:sz w:val="36"/>
          <w:szCs w:val="36"/>
        </w:rPr>
        <w:t>Lab-6: Control System Toolbox</w:t>
      </w:r>
    </w:p>
    <w:p w:rsidR="00BF4ED7" w:rsidRPr="00B20073" w:rsidRDefault="00BF4ED7">
      <w:pPr>
        <w:rPr>
          <w:sz w:val="24"/>
          <w:szCs w:val="24"/>
        </w:rPr>
      </w:pPr>
      <w:r w:rsidRPr="00B20073">
        <w:rPr>
          <w:b/>
          <w:sz w:val="24"/>
          <w:szCs w:val="24"/>
        </w:rPr>
        <w:t>Objective</w:t>
      </w:r>
      <w:r w:rsidR="00902377">
        <w:rPr>
          <w:b/>
          <w:sz w:val="24"/>
          <w:szCs w:val="24"/>
        </w:rPr>
        <w:t>s</w:t>
      </w:r>
      <w:r w:rsidRPr="00B20073">
        <w:rPr>
          <w:b/>
          <w:sz w:val="24"/>
          <w:szCs w:val="24"/>
        </w:rPr>
        <w:t>:</w:t>
      </w:r>
      <w:r w:rsidRPr="00B20073">
        <w:rPr>
          <w:sz w:val="24"/>
          <w:szCs w:val="24"/>
        </w:rPr>
        <w:t xml:space="preserve"> To </w:t>
      </w:r>
      <w:r w:rsidR="003C028A" w:rsidRPr="00B20073">
        <w:rPr>
          <w:sz w:val="24"/>
          <w:szCs w:val="24"/>
        </w:rPr>
        <w:t>become familiar with following</w:t>
      </w:r>
    </w:p>
    <w:p w:rsidR="003C028A" w:rsidRDefault="003C028A" w:rsidP="003C0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073">
        <w:rPr>
          <w:sz w:val="24"/>
          <w:szCs w:val="24"/>
        </w:rPr>
        <w:t>Mathematical modeling in using control system toolbox</w:t>
      </w:r>
    </w:p>
    <w:p w:rsidR="00F43243" w:rsidRDefault="00F43243" w:rsidP="003C0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Reduction of complicated block diagram using Control system toolbox</w:t>
      </w:r>
    </w:p>
    <w:p w:rsidR="00B20073" w:rsidRDefault="00B20073" w:rsidP="003C0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domain analysis of control system</w:t>
      </w:r>
    </w:p>
    <w:p w:rsidR="00B20073" w:rsidRDefault="00B20073" w:rsidP="003C0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Frequency domain Analysis of control systems</w:t>
      </w:r>
    </w:p>
    <w:p w:rsidR="00B20073" w:rsidRDefault="00F43243" w:rsidP="003C0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Root locus analysis of </w:t>
      </w:r>
      <w:r w:rsidR="00944FF5">
        <w:rPr>
          <w:sz w:val="24"/>
          <w:szCs w:val="24"/>
        </w:rPr>
        <w:t xml:space="preserve">control </w:t>
      </w:r>
      <w:r w:rsidR="005D68D2">
        <w:rPr>
          <w:sz w:val="24"/>
          <w:szCs w:val="24"/>
        </w:rPr>
        <w:t>system</w:t>
      </w:r>
    </w:p>
    <w:p w:rsidR="00141BDC" w:rsidRDefault="00FF3414" w:rsidP="00141BDC">
      <w:pPr>
        <w:rPr>
          <w:sz w:val="24"/>
          <w:szCs w:val="24"/>
        </w:rPr>
      </w:pPr>
      <w:r w:rsidRPr="00902768">
        <w:rPr>
          <w:b/>
          <w:sz w:val="24"/>
          <w:szCs w:val="24"/>
        </w:rPr>
        <w:t>Equipment Required:</w:t>
      </w:r>
      <w:r>
        <w:rPr>
          <w:sz w:val="24"/>
          <w:szCs w:val="24"/>
        </w:rPr>
        <w:t xml:space="preserve"> Personal Computer, </w:t>
      </w:r>
      <w:proofErr w:type="spellStart"/>
      <w:r>
        <w:rPr>
          <w:sz w:val="24"/>
          <w:szCs w:val="24"/>
        </w:rPr>
        <w:t>Matlab</w:t>
      </w:r>
      <w:proofErr w:type="spellEnd"/>
      <w:r>
        <w:rPr>
          <w:sz w:val="24"/>
          <w:szCs w:val="24"/>
        </w:rPr>
        <w:t xml:space="preserve"> R2007 or later. </w:t>
      </w:r>
    </w:p>
    <w:p w:rsidR="00AC5351" w:rsidRPr="00FF3414" w:rsidRDefault="00FF3414" w:rsidP="00FF3414">
      <w:pPr>
        <w:rPr>
          <w:sz w:val="24"/>
          <w:szCs w:val="24"/>
        </w:rPr>
      </w:pPr>
      <w:r w:rsidRPr="00FF3414">
        <w:rPr>
          <w:b/>
          <w:sz w:val="24"/>
          <w:szCs w:val="24"/>
          <w:lang w:val="en-GB"/>
        </w:rPr>
        <w:t>Exercise-1:</w:t>
      </w:r>
      <w:r>
        <w:rPr>
          <w:sz w:val="24"/>
          <w:szCs w:val="24"/>
          <w:lang w:val="en-GB"/>
        </w:rPr>
        <w:t xml:space="preserve"> </w:t>
      </w:r>
      <w:r w:rsidR="004905DD" w:rsidRPr="00FF3414">
        <w:rPr>
          <w:sz w:val="24"/>
          <w:szCs w:val="24"/>
          <w:lang w:val="en-GB"/>
        </w:rPr>
        <w:t>Simplify the following block diagram and determine the following (Assume K=10).</w:t>
      </w:r>
    </w:p>
    <w:p w:rsidR="00AC5351" w:rsidRPr="00FF3414" w:rsidRDefault="004905DD" w:rsidP="006B3A9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F3414">
        <w:rPr>
          <w:sz w:val="24"/>
          <w:szCs w:val="24"/>
          <w:lang w:val="en-GB"/>
        </w:rPr>
        <w:t>Closed loop transfer function (C/R)</w:t>
      </w:r>
    </w:p>
    <w:p w:rsidR="00AC5351" w:rsidRPr="00FF3414" w:rsidRDefault="004905DD" w:rsidP="006B3A9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F3414">
        <w:rPr>
          <w:sz w:val="24"/>
          <w:szCs w:val="24"/>
          <w:lang w:val="en-GB"/>
        </w:rPr>
        <w:t>Poles</w:t>
      </w:r>
    </w:p>
    <w:p w:rsidR="00AC5351" w:rsidRPr="00FF3414" w:rsidRDefault="004905DD" w:rsidP="006B3A9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F3414">
        <w:rPr>
          <w:sz w:val="24"/>
          <w:szCs w:val="24"/>
          <w:lang w:val="en-GB"/>
        </w:rPr>
        <w:t>Zeros</w:t>
      </w:r>
    </w:p>
    <w:p w:rsidR="00AC5351" w:rsidRPr="00FF3414" w:rsidRDefault="004905DD" w:rsidP="006B3A9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F3414">
        <w:rPr>
          <w:sz w:val="24"/>
          <w:szCs w:val="24"/>
          <w:lang w:val="en-GB"/>
        </w:rPr>
        <w:t>Pole-zero-map</w:t>
      </w:r>
    </w:p>
    <w:p w:rsidR="00FF3414" w:rsidRPr="00141BDC" w:rsidRDefault="009335EC" w:rsidP="00141BDC">
      <w:pPr>
        <w:rPr>
          <w:sz w:val="24"/>
          <w:szCs w:val="24"/>
        </w:rPr>
      </w:pPr>
      <w:r w:rsidRPr="00FF341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7E9F8B" wp14:editId="25BB6799">
            <wp:simplePos x="0" y="0"/>
            <wp:positionH relativeFrom="column">
              <wp:posOffset>742950</wp:posOffset>
            </wp:positionH>
            <wp:positionV relativeFrom="paragraph">
              <wp:posOffset>66675</wp:posOffset>
            </wp:positionV>
            <wp:extent cx="3981450" cy="13563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ED7" w:rsidRDefault="009335EC">
      <w:pPr>
        <w:rPr>
          <w:sz w:val="24"/>
          <w:szCs w:val="24"/>
        </w:rPr>
      </w:pPr>
      <w:r w:rsidRPr="00FF341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D97AE00" wp14:editId="2EFAFF82">
            <wp:simplePos x="0" y="0"/>
            <wp:positionH relativeFrom="column">
              <wp:posOffset>2877820</wp:posOffset>
            </wp:positionH>
            <wp:positionV relativeFrom="paragraph">
              <wp:posOffset>694690</wp:posOffset>
            </wp:positionV>
            <wp:extent cx="155575" cy="409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45808" wp14:editId="6231DA7C">
                <wp:simplePos x="0" y="0"/>
                <wp:positionH relativeFrom="column">
                  <wp:posOffset>2619375</wp:posOffset>
                </wp:positionH>
                <wp:positionV relativeFrom="paragraph">
                  <wp:posOffset>695325</wp:posOffset>
                </wp:positionV>
                <wp:extent cx="663575" cy="381000"/>
                <wp:effectExtent l="0" t="0" r="22225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35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6.25pt;margin-top:54.75pt;width:52.25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" fillcolor="white [3212]" strokecolor="black [3213]">
                <v:stroke joinstyle="round"/>
              </v:rect>
            </w:pict>
          </mc:Fallback>
        </mc:AlternateContent>
      </w:r>
      <w:r w:rsidRPr="00FF341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8A34A05" wp14:editId="0B5B8028">
            <wp:simplePos x="0" y="0"/>
            <wp:positionH relativeFrom="column">
              <wp:posOffset>2663825</wp:posOffset>
            </wp:positionH>
            <wp:positionV relativeFrom="paragraph">
              <wp:posOffset>254000</wp:posOffset>
            </wp:positionV>
            <wp:extent cx="347980" cy="364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64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025F1" wp14:editId="2DCC7D39">
                <wp:simplePos x="0" y="0"/>
                <wp:positionH relativeFrom="column">
                  <wp:posOffset>2505075</wp:posOffset>
                </wp:positionH>
                <wp:positionV relativeFrom="paragraph">
                  <wp:posOffset>276225</wp:posOffset>
                </wp:positionV>
                <wp:extent cx="663575" cy="332740"/>
                <wp:effectExtent l="0" t="0" r="22225" b="1016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3575" cy="332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7.25pt;margin-top:21.75pt;width:52.25pt;height:2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" fillcolor="white [3212]" strokecolor="black [3213]">
                <v:stroke joinstyle="round"/>
              </v:rect>
            </w:pict>
          </mc:Fallback>
        </mc:AlternateContent>
      </w:r>
    </w:p>
    <w:p w:rsidR="00477AB6" w:rsidRDefault="00477AB6">
      <w:pPr>
        <w:rPr>
          <w:sz w:val="24"/>
          <w:szCs w:val="24"/>
        </w:rPr>
      </w:pPr>
    </w:p>
    <w:p w:rsidR="00477AB6" w:rsidRDefault="00477AB6">
      <w:pPr>
        <w:rPr>
          <w:sz w:val="24"/>
          <w:szCs w:val="24"/>
        </w:rPr>
      </w:pPr>
    </w:p>
    <w:p w:rsidR="00477AB6" w:rsidRDefault="00477AB6" w:rsidP="009B644B">
      <w:pPr>
        <w:spacing w:after="0"/>
        <w:rPr>
          <w:sz w:val="24"/>
          <w:szCs w:val="24"/>
        </w:rPr>
      </w:pPr>
    </w:p>
    <w:p w:rsidR="00AC5351" w:rsidRPr="00586E8A" w:rsidRDefault="00586E8A" w:rsidP="009B644B">
      <w:pPr>
        <w:spacing w:after="0"/>
        <w:rPr>
          <w:sz w:val="24"/>
          <w:szCs w:val="24"/>
        </w:rPr>
      </w:pPr>
      <w:r w:rsidRPr="00FF3414">
        <w:rPr>
          <w:b/>
          <w:sz w:val="24"/>
          <w:szCs w:val="24"/>
          <w:lang w:val="en-GB"/>
        </w:rPr>
        <w:t>Exercise-</w:t>
      </w:r>
      <w:r>
        <w:rPr>
          <w:b/>
          <w:sz w:val="24"/>
          <w:szCs w:val="24"/>
          <w:lang w:val="en-GB"/>
        </w:rPr>
        <w:t>2</w:t>
      </w:r>
      <w:r w:rsidRPr="00FF341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4905DD" w:rsidRPr="00586E8A">
        <w:rPr>
          <w:sz w:val="24"/>
          <w:szCs w:val="24"/>
          <w:lang w:val="en-GB"/>
        </w:rPr>
        <w:t>Simplify the following block diagram and determine the following.</w:t>
      </w:r>
    </w:p>
    <w:p w:rsidR="00AC5351" w:rsidRPr="00586E8A" w:rsidRDefault="004905DD" w:rsidP="004F0A31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E8A">
        <w:rPr>
          <w:sz w:val="24"/>
          <w:szCs w:val="24"/>
          <w:lang w:val="en-GB"/>
        </w:rPr>
        <w:t>Closed loop transfer function (C/R)</w:t>
      </w:r>
    </w:p>
    <w:p w:rsidR="00AC5351" w:rsidRPr="00586E8A" w:rsidRDefault="004905DD" w:rsidP="004F0A31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E8A">
        <w:rPr>
          <w:sz w:val="24"/>
          <w:szCs w:val="24"/>
          <w:lang w:val="en-GB"/>
        </w:rPr>
        <w:t>Poles</w:t>
      </w:r>
    </w:p>
    <w:p w:rsidR="00AC5351" w:rsidRPr="00586E8A" w:rsidRDefault="004905DD" w:rsidP="004F0A31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E8A">
        <w:rPr>
          <w:sz w:val="24"/>
          <w:szCs w:val="24"/>
          <w:lang w:val="en-GB"/>
        </w:rPr>
        <w:t>Zeros</w:t>
      </w:r>
    </w:p>
    <w:p w:rsidR="00AC5351" w:rsidRPr="00586E8A" w:rsidRDefault="004905DD" w:rsidP="004F0A31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E8A">
        <w:rPr>
          <w:sz w:val="24"/>
          <w:szCs w:val="24"/>
          <w:lang w:val="en-GB"/>
        </w:rPr>
        <w:t>Pole-Zero-map</w:t>
      </w:r>
    </w:p>
    <w:p w:rsidR="00477AB6" w:rsidRDefault="006336A2" w:rsidP="006336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EC1ACB">
            <wp:extent cx="4636422" cy="187642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31" cy="187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088" w:rsidRDefault="00AC4088" w:rsidP="00AC408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Exercise-3: </w:t>
      </w:r>
      <w:r w:rsidRPr="00AC4088">
        <w:rPr>
          <w:bCs/>
          <w:sz w:val="24"/>
          <w:szCs w:val="24"/>
        </w:rPr>
        <w:t>Obtain the step and ramp responses of the following 1</w:t>
      </w:r>
      <w:r w:rsidRPr="00AC4088">
        <w:rPr>
          <w:bCs/>
          <w:sz w:val="24"/>
          <w:szCs w:val="24"/>
          <w:vertAlign w:val="superscript"/>
        </w:rPr>
        <w:t>st</w:t>
      </w:r>
      <w:r w:rsidRPr="00AC4088">
        <w:rPr>
          <w:bCs/>
          <w:sz w:val="24"/>
          <w:szCs w:val="24"/>
        </w:rPr>
        <w:t xml:space="preserve"> order system for T=1, 2, 3 5, 10 seconds.</w:t>
      </w:r>
    </w:p>
    <w:p w:rsidR="00AC4088" w:rsidRPr="00AC4088" w:rsidRDefault="00B42DB0" w:rsidP="00B42DB0">
      <w:pPr>
        <w:jc w:val="center"/>
        <w:rPr>
          <w:sz w:val="24"/>
          <w:szCs w:val="24"/>
        </w:rPr>
      </w:pPr>
      <w:r w:rsidRPr="00117CEA">
        <w:rPr>
          <w:position w:val="-24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 o:allowoverlap="f">
            <v:imagedata r:id="rId12" o:title=""/>
          </v:shape>
          <o:OLEObject Type="Embed" ProgID="Equation.3" ShapeID="_x0000_i1025" DrawAspect="Content" ObjectID="_1507367395" r:id="rId13"/>
        </w:object>
      </w:r>
    </w:p>
    <w:p w:rsidR="00AC4088" w:rsidRDefault="00AC4088" w:rsidP="009B644B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Exercise-4: </w:t>
      </w:r>
      <w:r w:rsidRPr="00AC4088">
        <w:rPr>
          <w:bCs/>
          <w:sz w:val="24"/>
          <w:szCs w:val="24"/>
        </w:rPr>
        <w:t>Obtain the step and ramp responses of the following 1</w:t>
      </w:r>
      <w:r w:rsidRPr="00AC4088">
        <w:rPr>
          <w:bCs/>
          <w:sz w:val="24"/>
          <w:szCs w:val="24"/>
          <w:vertAlign w:val="superscript"/>
        </w:rPr>
        <w:t>st</w:t>
      </w:r>
      <w:r w:rsidRPr="00AC4088">
        <w:rPr>
          <w:bCs/>
          <w:sz w:val="24"/>
          <w:szCs w:val="24"/>
        </w:rPr>
        <w:t xml:space="preserve"> order system for </w:t>
      </w:r>
      <w:r>
        <w:rPr>
          <w:bCs/>
          <w:sz w:val="24"/>
          <w:szCs w:val="24"/>
        </w:rPr>
        <w:t>K</w:t>
      </w:r>
      <w:r w:rsidRPr="00AC4088">
        <w:rPr>
          <w:bCs/>
          <w:sz w:val="24"/>
          <w:szCs w:val="24"/>
        </w:rPr>
        <w:t>=1, 5, 10</w:t>
      </w:r>
      <w:r>
        <w:rPr>
          <w:bCs/>
          <w:sz w:val="24"/>
          <w:szCs w:val="24"/>
        </w:rPr>
        <w:t xml:space="preserve"> and 15</w:t>
      </w:r>
      <w:r w:rsidRPr="00AC4088">
        <w:rPr>
          <w:bCs/>
          <w:sz w:val="24"/>
          <w:szCs w:val="24"/>
        </w:rPr>
        <w:t>.</w:t>
      </w:r>
    </w:p>
    <w:p w:rsidR="00D43B2C" w:rsidRDefault="00B42DB0" w:rsidP="009B644B">
      <w:pPr>
        <w:spacing w:after="0"/>
        <w:jc w:val="center"/>
        <w:rPr>
          <w:sz w:val="24"/>
          <w:szCs w:val="24"/>
        </w:rPr>
      </w:pPr>
      <w:r w:rsidRPr="00117CEA">
        <w:rPr>
          <w:position w:val="-24"/>
        </w:rPr>
        <w:object w:dxaOrig="1340" w:dyaOrig="620">
          <v:shape id="_x0000_i1026" type="#_x0000_t75" style="width:66.75pt;height:30.75pt" o:ole="" o:allowoverlap="f">
            <v:imagedata r:id="rId14" o:title=""/>
          </v:shape>
          <o:OLEObject Type="Embed" ProgID="Equation.3" ShapeID="_x0000_i1026" DrawAspect="Content" ObjectID="_1507367396" r:id="rId15"/>
        </w:object>
      </w:r>
    </w:p>
    <w:p w:rsidR="00725381" w:rsidRPr="00725381" w:rsidRDefault="00725381" w:rsidP="0072538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Exercise-5: </w:t>
      </w:r>
      <w:r w:rsidRPr="00725381">
        <w:rPr>
          <w:bCs/>
          <w:sz w:val="24"/>
          <w:szCs w:val="24"/>
        </w:rPr>
        <w:t>Obtain the step response of the following 1</w:t>
      </w:r>
      <w:r w:rsidRPr="00725381">
        <w:rPr>
          <w:bCs/>
          <w:sz w:val="24"/>
          <w:szCs w:val="24"/>
          <w:vertAlign w:val="superscript"/>
        </w:rPr>
        <w:t>st</w:t>
      </w:r>
      <w:r w:rsidRPr="00725381">
        <w:rPr>
          <w:bCs/>
          <w:sz w:val="24"/>
          <w:szCs w:val="24"/>
        </w:rPr>
        <w:t xml:space="preserve"> order system with zero for </w:t>
      </w:r>
    </w:p>
    <w:p w:rsidR="00AC5351" w:rsidRPr="00CB7159" w:rsidRDefault="00155D6A" w:rsidP="009B644B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pict w14:anchorId="72979D6B">
          <v:shape id="Object 2" o:spid="_x0000_s1031" type="#_x0000_t75" style="position:absolute;left:0;text-align:left;margin-left:247.4pt;margin-top:3pt;width:85.95pt;height:33pt;z-index:251667456;visibility:visible">
            <v:imagedata r:id="rId16" o:title=""/>
          </v:shape>
          <o:OLEObject Type="Embed" ProgID="Equation.3" ShapeID="Object 2" DrawAspect="Content" ObjectID="_1507367397" r:id="rId17"/>
        </w:pict>
      </w:r>
      <w:r w:rsidR="00725381" w:rsidRPr="00CB7159">
        <w:rPr>
          <w:bCs/>
          <w:sz w:val="24"/>
          <w:szCs w:val="24"/>
        </w:rPr>
        <w:t xml:space="preserve">K=1, </w:t>
      </w:r>
      <w:r w:rsidR="00725381" w:rsidRPr="00CB7159">
        <w:rPr>
          <w:bCs/>
          <w:sz w:val="24"/>
          <w:szCs w:val="24"/>
          <w:lang w:val="el-GR"/>
        </w:rPr>
        <w:t>α</w:t>
      </w:r>
      <w:r w:rsidR="00725381" w:rsidRPr="00CB7159">
        <w:rPr>
          <w:bCs/>
          <w:sz w:val="24"/>
          <w:szCs w:val="24"/>
          <w:lang w:val="en-GB"/>
        </w:rPr>
        <w:t>=4</w:t>
      </w:r>
      <w:r w:rsidR="00725381" w:rsidRPr="00CB7159">
        <w:rPr>
          <w:bCs/>
          <w:sz w:val="24"/>
          <w:szCs w:val="24"/>
        </w:rPr>
        <w:t xml:space="preserve"> and T=3 sec</w:t>
      </w:r>
    </w:p>
    <w:p w:rsidR="00AC5351" w:rsidRPr="00CB7159" w:rsidRDefault="00725381" w:rsidP="009B644B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CB7159">
        <w:rPr>
          <w:bCs/>
          <w:sz w:val="24"/>
          <w:szCs w:val="24"/>
        </w:rPr>
        <w:t xml:space="preserve">K=1, </w:t>
      </w:r>
      <w:r w:rsidRPr="00CB7159">
        <w:rPr>
          <w:bCs/>
          <w:sz w:val="24"/>
          <w:szCs w:val="24"/>
          <w:lang w:val="el-GR"/>
        </w:rPr>
        <w:t>α</w:t>
      </w:r>
      <w:r w:rsidRPr="00CB7159">
        <w:rPr>
          <w:bCs/>
          <w:sz w:val="24"/>
          <w:szCs w:val="24"/>
          <w:lang w:val="en-GB"/>
        </w:rPr>
        <w:t>=3</w:t>
      </w:r>
      <w:r w:rsidRPr="00CB7159">
        <w:rPr>
          <w:bCs/>
          <w:sz w:val="24"/>
          <w:szCs w:val="24"/>
        </w:rPr>
        <w:t xml:space="preserve"> and T=4 sec</w:t>
      </w:r>
    </w:p>
    <w:p w:rsidR="00AC5351" w:rsidRPr="00CB7159" w:rsidRDefault="00725381" w:rsidP="009B644B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CB7159">
        <w:rPr>
          <w:bCs/>
          <w:sz w:val="24"/>
          <w:szCs w:val="24"/>
        </w:rPr>
        <w:t xml:space="preserve"> K=1, </w:t>
      </w:r>
      <w:r w:rsidRPr="00CB7159">
        <w:rPr>
          <w:bCs/>
          <w:sz w:val="24"/>
          <w:szCs w:val="24"/>
          <w:lang w:val="el-GR"/>
        </w:rPr>
        <w:t>α</w:t>
      </w:r>
      <w:r w:rsidRPr="00CB7159">
        <w:rPr>
          <w:bCs/>
          <w:sz w:val="24"/>
          <w:szCs w:val="24"/>
          <w:lang w:val="en-GB"/>
        </w:rPr>
        <w:t>=3</w:t>
      </w:r>
      <w:r w:rsidRPr="00CB7159">
        <w:rPr>
          <w:bCs/>
          <w:sz w:val="24"/>
          <w:szCs w:val="24"/>
        </w:rPr>
        <w:t xml:space="preserve"> and T=3 sec</w:t>
      </w:r>
    </w:p>
    <w:p w:rsidR="00AC5351" w:rsidRPr="00CB7159" w:rsidRDefault="00725381" w:rsidP="009B644B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CB7159">
        <w:rPr>
          <w:bCs/>
          <w:sz w:val="24"/>
          <w:szCs w:val="24"/>
        </w:rPr>
        <w:t>And compare the results with system w/o zero</w:t>
      </w:r>
    </w:p>
    <w:p w:rsidR="00C2650D" w:rsidRPr="00C2650D" w:rsidRDefault="00C2650D" w:rsidP="00C2650D">
      <w:pPr>
        <w:rPr>
          <w:sz w:val="24"/>
          <w:szCs w:val="24"/>
        </w:rPr>
      </w:pPr>
      <w:r w:rsidRPr="00C2650D">
        <w:rPr>
          <w:b/>
          <w:sz w:val="24"/>
          <w:szCs w:val="24"/>
        </w:rPr>
        <w:t>Exercise-6:</w:t>
      </w:r>
      <w:r>
        <w:rPr>
          <w:sz w:val="24"/>
          <w:szCs w:val="24"/>
        </w:rPr>
        <w:t xml:space="preserve"> </w:t>
      </w:r>
      <w:r w:rsidRPr="00C2650D">
        <w:rPr>
          <w:sz w:val="24"/>
          <w:szCs w:val="24"/>
        </w:rPr>
        <w:t>Describe the nature of the second-order system response via the value of the damping ratio for the systems with transfer function</w:t>
      </w:r>
    </w:p>
    <w:p w:rsidR="00725381" w:rsidRDefault="00155D6A" w:rsidP="006336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200F1CB">
          <v:shape id="Object 7" o:spid="_x0000_s1034" type="#_x0000_t75" style="position:absolute;left:0;text-align:left;margin-left:172.5pt;margin-top:1.3pt;width:113pt;height:34pt;z-index:251669504;visibility:visible" fillcolor="black">
            <v:imagedata r:id="rId18" o:title=""/>
          </v:shape>
          <o:OLEObject Type="Embed" ProgID="Equation.3" ShapeID="Object 7" DrawAspect="Content" ObjectID="_1507367398" r:id="rId19"/>
        </w:pict>
      </w:r>
      <w:r>
        <w:rPr>
          <w:noProof/>
          <w:sz w:val="24"/>
          <w:szCs w:val="24"/>
        </w:rPr>
        <w:pict w14:anchorId="63287D36">
          <v:shape id="Object 9" o:spid="_x0000_s1035" type="#_x0000_t75" style="position:absolute;left:0;text-align:left;margin-left:325pt;margin-top:1.3pt;width:112pt;height:34pt;z-index:251670528;visibility:visible" fillcolor="black">
            <v:imagedata r:id="rId20" o:title=""/>
          </v:shape>
          <o:OLEObject Type="Embed" ProgID="Equation.3" ShapeID="Object 9" DrawAspect="Content" ObjectID="_1507367399" r:id="rId21"/>
        </w:pict>
      </w:r>
      <w:r>
        <w:rPr>
          <w:noProof/>
          <w:sz w:val="24"/>
          <w:szCs w:val="24"/>
        </w:rPr>
        <w:pict w14:anchorId="1638A9B6">
          <v:shape id="Object 5" o:spid="_x0000_s1033" type="#_x0000_t75" style="position:absolute;left:0;text-align:left;margin-left:24.4pt;margin-top:1.3pt;width:110pt;height:34pt;z-index:251668480;visibility:visible" fillcolor="black">
            <v:imagedata r:id="rId22" o:title=""/>
          </v:shape>
          <o:OLEObject Type="Embed" ProgID="Equation.3" ShapeID="Object 5" DrawAspect="Content" ObjectID="_1507367400" r:id="rId23"/>
        </w:pict>
      </w:r>
    </w:p>
    <w:p w:rsidR="00A311A6" w:rsidRDefault="00A311A6" w:rsidP="009B644B">
      <w:pPr>
        <w:spacing w:after="0"/>
        <w:jc w:val="center"/>
        <w:rPr>
          <w:sz w:val="24"/>
          <w:szCs w:val="24"/>
        </w:rPr>
      </w:pPr>
    </w:p>
    <w:p w:rsidR="00903363" w:rsidRPr="00903363" w:rsidRDefault="00903363" w:rsidP="00CB7159">
      <w:pPr>
        <w:jc w:val="both"/>
      </w:pPr>
      <w:r w:rsidRPr="00C2650D">
        <w:rPr>
          <w:b/>
          <w:sz w:val="24"/>
          <w:szCs w:val="24"/>
        </w:rPr>
        <w:t>Exercise-</w:t>
      </w:r>
      <w:r>
        <w:rPr>
          <w:b/>
          <w:sz w:val="24"/>
          <w:szCs w:val="24"/>
        </w:rPr>
        <w:t>7</w:t>
      </w:r>
      <w:r w:rsidRPr="00C2650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03363">
        <w:rPr>
          <w:bCs/>
        </w:rPr>
        <w:t xml:space="preserve">Obtain the pole zero </w:t>
      </w:r>
      <w:proofErr w:type="gramStart"/>
      <w:r w:rsidRPr="00903363">
        <w:rPr>
          <w:bCs/>
        </w:rPr>
        <w:t>map</w:t>
      </w:r>
      <w:proofErr w:type="gramEnd"/>
      <w:r w:rsidRPr="00903363">
        <w:rPr>
          <w:bCs/>
        </w:rPr>
        <w:t xml:space="preserve"> and step response of the 2</w:t>
      </w:r>
      <w:r w:rsidRPr="00903363">
        <w:rPr>
          <w:bCs/>
          <w:vertAlign w:val="superscript"/>
        </w:rPr>
        <w:t>nd</w:t>
      </w:r>
      <w:r w:rsidRPr="00903363">
        <w:rPr>
          <w:bCs/>
        </w:rPr>
        <w:t xml:space="preserve"> order system and determine the mode of damping in the system. If the system is </w:t>
      </w:r>
      <w:proofErr w:type="spellStart"/>
      <w:r w:rsidRPr="00903363">
        <w:rPr>
          <w:bCs/>
        </w:rPr>
        <w:t>underdamped</w:t>
      </w:r>
      <w:proofErr w:type="spellEnd"/>
      <w:r w:rsidRPr="00903363">
        <w:rPr>
          <w:bCs/>
        </w:rPr>
        <w:t xml:space="preserve"> obtain the time domain specifications. On the pole zero </w:t>
      </w:r>
      <w:proofErr w:type="gramStart"/>
      <w:r w:rsidRPr="00903363">
        <w:rPr>
          <w:bCs/>
        </w:rPr>
        <w:t>map</w:t>
      </w:r>
      <w:proofErr w:type="gramEnd"/>
      <w:r w:rsidRPr="00903363">
        <w:rPr>
          <w:bCs/>
        </w:rPr>
        <w:t xml:space="preserve"> show that corresponding damping ratio and natural </w:t>
      </w:r>
      <w:proofErr w:type="spellStart"/>
      <w:r w:rsidRPr="00903363">
        <w:rPr>
          <w:bCs/>
        </w:rPr>
        <w:t>undamped</w:t>
      </w:r>
      <w:proofErr w:type="spellEnd"/>
      <w:r w:rsidRPr="00903363">
        <w:rPr>
          <w:bCs/>
        </w:rPr>
        <w:t xml:space="preserve"> frequency of the poles.</w:t>
      </w:r>
    </w:p>
    <w:p w:rsidR="00AC5351" w:rsidRPr="00903363" w:rsidRDefault="00903363" w:rsidP="009B644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3363">
        <w:rPr>
          <w:bCs/>
          <w:sz w:val="24"/>
          <w:szCs w:val="24"/>
          <w:lang w:val="el-GR"/>
        </w:rPr>
        <w:t>ω</w:t>
      </w:r>
      <w:r w:rsidRPr="00903363">
        <w:rPr>
          <w:bCs/>
          <w:sz w:val="24"/>
          <w:szCs w:val="24"/>
          <w:vertAlign w:val="subscript"/>
          <w:lang w:val="en-GB"/>
        </w:rPr>
        <w:t>n</w:t>
      </w:r>
      <w:r w:rsidRPr="00903363">
        <w:rPr>
          <w:bCs/>
          <w:sz w:val="24"/>
          <w:szCs w:val="24"/>
        </w:rPr>
        <w:t xml:space="preserve">=3 r/s and </w:t>
      </w:r>
      <w:r w:rsidRPr="00903363">
        <w:rPr>
          <w:bCs/>
          <w:sz w:val="24"/>
          <w:szCs w:val="24"/>
          <w:lang w:val="el-GR"/>
        </w:rPr>
        <w:t>ζ</w:t>
      </w:r>
      <w:r w:rsidRPr="00903363">
        <w:rPr>
          <w:bCs/>
          <w:sz w:val="24"/>
          <w:szCs w:val="24"/>
        </w:rPr>
        <w:t>=1</w:t>
      </w:r>
    </w:p>
    <w:p w:rsidR="00AC5351" w:rsidRPr="00903363" w:rsidRDefault="009B644B" w:rsidP="009B644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312BB8CE">
          <v:shape id="Object 1" o:spid="_x0000_s1036" type="#_x0000_t75" style="position:absolute;left:0;text-align:left;margin-left:208.85pt;margin-top:7.1pt;width:117pt;height:36pt;z-index:251671552;visibility:visible">
            <v:imagedata r:id="rId24" o:title=""/>
          </v:shape>
          <o:OLEObject Type="Embed" ProgID="Equation.3" ShapeID="Object 1" DrawAspect="Content" ObjectID="_1507367401" r:id="rId25"/>
        </w:pict>
      </w:r>
      <w:r w:rsidR="00903363" w:rsidRPr="00903363">
        <w:rPr>
          <w:bCs/>
          <w:sz w:val="24"/>
          <w:szCs w:val="24"/>
          <w:lang w:val="el-GR"/>
        </w:rPr>
        <w:t>ω</w:t>
      </w:r>
      <w:r w:rsidR="00903363" w:rsidRPr="00903363">
        <w:rPr>
          <w:bCs/>
          <w:sz w:val="24"/>
          <w:szCs w:val="24"/>
          <w:vertAlign w:val="subscript"/>
          <w:lang w:val="en-GB"/>
        </w:rPr>
        <w:t>n</w:t>
      </w:r>
      <w:r w:rsidR="00903363" w:rsidRPr="00903363">
        <w:rPr>
          <w:bCs/>
          <w:sz w:val="24"/>
          <w:szCs w:val="24"/>
        </w:rPr>
        <w:t xml:space="preserve">=3 r/s and </w:t>
      </w:r>
      <w:r w:rsidR="00903363" w:rsidRPr="00903363">
        <w:rPr>
          <w:bCs/>
          <w:sz w:val="24"/>
          <w:szCs w:val="24"/>
          <w:lang w:val="el-GR"/>
        </w:rPr>
        <w:t>ζ</w:t>
      </w:r>
      <w:r w:rsidR="00903363" w:rsidRPr="00903363">
        <w:rPr>
          <w:bCs/>
          <w:sz w:val="24"/>
          <w:szCs w:val="24"/>
        </w:rPr>
        <w:t>=2</w:t>
      </w:r>
    </w:p>
    <w:p w:rsidR="00AC5351" w:rsidRPr="00903363" w:rsidRDefault="00903363" w:rsidP="009B644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3363">
        <w:rPr>
          <w:bCs/>
          <w:sz w:val="24"/>
          <w:szCs w:val="24"/>
          <w:lang w:val="el-GR"/>
        </w:rPr>
        <w:t>ω</w:t>
      </w:r>
      <w:r w:rsidRPr="00903363">
        <w:rPr>
          <w:bCs/>
          <w:sz w:val="24"/>
          <w:szCs w:val="24"/>
          <w:vertAlign w:val="subscript"/>
          <w:lang w:val="en-GB"/>
        </w:rPr>
        <w:t>n</w:t>
      </w:r>
      <w:r w:rsidRPr="00903363">
        <w:rPr>
          <w:bCs/>
          <w:sz w:val="24"/>
          <w:szCs w:val="24"/>
        </w:rPr>
        <w:t xml:space="preserve">=3 r/s and </w:t>
      </w:r>
      <w:r w:rsidRPr="00903363">
        <w:rPr>
          <w:bCs/>
          <w:sz w:val="24"/>
          <w:szCs w:val="24"/>
          <w:lang w:val="el-GR"/>
        </w:rPr>
        <w:t>ζ</w:t>
      </w:r>
      <w:r w:rsidRPr="00903363">
        <w:rPr>
          <w:bCs/>
          <w:sz w:val="24"/>
          <w:szCs w:val="24"/>
        </w:rPr>
        <w:t>=0.1</w:t>
      </w:r>
    </w:p>
    <w:p w:rsidR="00AC5351" w:rsidRPr="00903363" w:rsidRDefault="00903363" w:rsidP="009B644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3363">
        <w:rPr>
          <w:bCs/>
          <w:sz w:val="24"/>
          <w:szCs w:val="24"/>
          <w:lang w:val="el-GR"/>
        </w:rPr>
        <w:t>ω</w:t>
      </w:r>
      <w:r w:rsidRPr="00903363">
        <w:rPr>
          <w:bCs/>
          <w:sz w:val="24"/>
          <w:szCs w:val="24"/>
          <w:vertAlign w:val="subscript"/>
          <w:lang w:val="en-GB"/>
        </w:rPr>
        <w:t>n</w:t>
      </w:r>
      <w:r w:rsidRPr="00903363">
        <w:rPr>
          <w:bCs/>
          <w:sz w:val="24"/>
          <w:szCs w:val="24"/>
        </w:rPr>
        <w:t xml:space="preserve">=3 r/s and </w:t>
      </w:r>
      <w:r w:rsidRPr="00903363">
        <w:rPr>
          <w:bCs/>
          <w:sz w:val="24"/>
          <w:szCs w:val="24"/>
          <w:lang w:val="el-GR"/>
        </w:rPr>
        <w:t>ζ</w:t>
      </w:r>
      <w:r w:rsidRPr="00903363">
        <w:rPr>
          <w:bCs/>
          <w:sz w:val="24"/>
          <w:szCs w:val="24"/>
        </w:rPr>
        <w:t>=0.5</w:t>
      </w:r>
    </w:p>
    <w:p w:rsidR="00AC5351" w:rsidRPr="00D21D23" w:rsidRDefault="00903363" w:rsidP="009B644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3363">
        <w:rPr>
          <w:bCs/>
          <w:sz w:val="24"/>
          <w:szCs w:val="24"/>
          <w:lang w:val="el-GR"/>
        </w:rPr>
        <w:t>ω</w:t>
      </w:r>
      <w:r w:rsidRPr="00903363">
        <w:rPr>
          <w:bCs/>
          <w:sz w:val="24"/>
          <w:szCs w:val="24"/>
          <w:vertAlign w:val="subscript"/>
          <w:lang w:val="en-GB"/>
        </w:rPr>
        <w:t>n</w:t>
      </w:r>
      <w:r w:rsidRPr="00903363">
        <w:rPr>
          <w:bCs/>
          <w:sz w:val="24"/>
          <w:szCs w:val="24"/>
        </w:rPr>
        <w:t xml:space="preserve">=3 r/s and </w:t>
      </w:r>
      <w:r w:rsidRPr="00903363">
        <w:rPr>
          <w:bCs/>
          <w:sz w:val="24"/>
          <w:szCs w:val="24"/>
          <w:lang w:val="el-GR"/>
        </w:rPr>
        <w:t>ζ</w:t>
      </w:r>
      <w:r w:rsidRPr="00903363">
        <w:rPr>
          <w:bCs/>
          <w:sz w:val="24"/>
          <w:szCs w:val="24"/>
        </w:rPr>
        <w:t>=0</w:t>
      </w:r>
    </w:p>
    <w:p w:rsidR="00D21D23" w:rsidRPr="00D21D23" w:rsidRDefault="00D21D23" w:rsidP="00D21D23">
      <w:r w:rsidRPr="00C2650D">
        <w:rPr>
          <w:b/>
          <w:sz w:val="24"/>
          <w:szCs w:val="24"/>
        </w:rPr>
        <w:t>Exercise-</w:t>
      </w:r>
      <w:r>
        <w:rPr>
          <w:b/>
          <w:sz w:val="24"/>
          <w:szCs w:val="24"/>
        </w:rPr>
        <w:t>8</w:t>
      </w:r>
      <w:r w:rsidRPr="00C2650D">
        <w:rPr>
          <w:b/>
          <w:sz w:val="24"/>
          <w:szCs w:val="24"/>
        </w:rPr>
        <w:t>:</w:t>
      </w:r>
      <w:r w:rsidRPr="00D21D23">
        <w:rPr>
          <w:rFonts w:ascii="Book Antiqua" w:eastAsiaTheme="minorEastAsia" w:hAnsi="Book Antiqua"/>
          <w:b/>
          <w:bCs/>
          <w:shadow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D21D23">
        <w:rPr>
          <w:bCs/>
        </w:rPr>
        <w:t>Obtain the step response of the 2</w:t>
      </w:r>
      <w:r w:rsidRPr="00D21D23">
        <w:rPr>
          <w:bCs/>
          <w:vertAlign w:val="superscript"/>
        </w:rPr>
        <w:t>nd</w:t>
      </w:r>
      <w:r w:rsidRPr="00D21D23">
        <w:rPr>
          <w:bCs/>
        </w:rPr>
        <w:t xml:space="preserve"> order system if</w:t>
      </w:r>
    </w:p>
    <w:p w:rsidR="00AC5351" w:rsidRPr="00D21D23" w:rsidRDefault="00155D6A" w:rsidP="00D21D2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42ECC9B8">
          <v:shape id="_x0000_s1037" type="#_x0000_t75" style="position:absolute;left:0;text-align:left;margin-left:208.85pt;margin-top:14.65pt;width:117pt;height:36pt;z-index:251672576;visibility:visible">
            <v:imagedata r:id="rId26" o:title=""/>
          </v:shape>
          <o:OLEObject Type="Embed" ProgID="Equation.3" ShapeID="_x0000_s1037" DrawAspect="Content" ObjectID="_1507367402" r:id="rId27"/>
        </w:pict>
      </w:r>
      <w:r w:rsidR="00D21D23" w:rsidRPr="00D21D23">
        <w:rPr>
          <w:bCs/>
          <w:sz w:val="24"/>
          <w:szCs w:val="24"/>
          <w:lang w:val="el-GR"/>
        </w:rPr>
        <w:t>ω</w:t>
      </w:r>
      <w:r w:rsidR="00D21D23" w:rsidRPr="00D21D23">
        <w:rPr>
          <w:bCs/>
          <w:sz w:val="24"/>
          <w:szCs w:val="24"/>
          <w:vertAlign w:val="subscript"/>
          <w:lang w:val="en-GB"/>
        </w:rPr>
        <w:t>n</w:t>
      </w:r>
      <w:r w:rsidR="00D21D23" w:rsidRPr="00D21D23">
        <w:rPr>
          <w:bCs/>
          <w:sz w:val="24"/>
          <w:szCs w:val="24"/>
        </w:rPr>
        <w:t xml:space="preserve">=0.1 r/s and </w:t>
      </w:r>
      <w:r w:rsidR="00D21D23" w:rsidRPr="00D21D23">
        <w:rPr>
          <w:bCs/>
          <w:sz w:val="24"/>
          <w:szCs w:val="24"/>
          <w:lang w:val="el-GR"/>
        </w:rPr>
        <w:t>ζ</w:t>
      </w:r>
      <w:r w:rsidR="00D21D23" w:rsidRPr="00D21D23">
        <w:rPr>
          <w:bCs/>
          <w:sz w:val="24"/>
          <w:szCs w:val="24"/>
        </w:rPr>
        <w:t>=0.5</w:t>
      </w:r>
    </w:p>
    <w:p w:rsidR="00AC5351" w:rsidRPr="00D21D23" w:rsidRDefault="00D21D23" w:rsidP="00D21D2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21D23">
        <w:rPr>
          <w:bCs/>
          <w:sz w:val="24"/>
          <w:szCs w:val="24"/>
          <w:lang w:val="el-GR"/>
        </w:rPr>
        <w:t>ω</w:t>
      </w:r>
      <w:r w:rsidRPr="00D21D23">
        <w:rPr>
          <w:bCs/>
          <w:sz w:val="24"/>
          <w:szCs w:val="24"/>
          <w:vertAlign w:val="subscript"/>
          <w:lang w:val="en-GB"/>
        </w:rPr>
        <w:t>n</w:t>
      </w:r>
      <w:r w:rsidRPr="00D21D23">
        <w:rPr>
          <w:bCs/>
          <w:sz w:val="24"/>
          <w:szCs w:val="24"/>
        </w:rPr>
        <w:t xml:space="preserve">=0.3 r/s and </w:t>
      </w:r>
      <w:r w:rsidRPr="00D21D23">
        <w:rPr>
          <w:bCs/>
          <w:sz w:val="24"/>
          <w:szCs w:val="24"/>
          <w:lang w:val="el-GR"/>
        </w:rPr>
        <w:t>ζ</w:t>
      </w:r>
      <w:r w:rsidRPr="00D21D23">
        <w:rPr>
          <w:bCs/>
          <w:sz w:val="24"/>
          <w:szCs w:val="24"/>
        </w:rPr>
        <w:t>=0.5</w:t>
      </w:r>
    </w:p>
    <w:p w:rsidR="00AC5351" w:rsidRPr="00D21D23" w:rsidRDefault="00D21D23" w:rsidP="00D21D2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21D23">
        <w:rPr>
          <w:bCs/>
          <w:sz w:val="24"/>
          <w:szCs w:val="24"/>
          <w:lang w:val="el-GR"/>
        </w:rPr>
        <w:t>ω</w:t>
      </w:r>
      <w:r w:rsidRPr="00D21D23">
        <w:rPr>
          <w:bCs/>
          <w:sz w:val="24"/>
          <w:szCs w:val="24"/>
          <w:vertAlign w:val="subscript"/>
          <w:lang w:val="en-GB"/>
        </w:rPr>
        <w:t>n</w:t>
      </w:r>
      <w:r w:rsidRPr="00D21D23">
        <w:rPr>
          <w:bCs/>
          <w:sz w:val="24"/>
          <w:szCs w:val="24"/>
        </w:rPr>
        <w:t xml:space="preserve">=0.6 r/s and </w:t>
      </w:r>
      <w:r w:rsidRPr="00D21D23">
        <w:rPr>
          <w:bCs/>
          <w:sz w:val="24"/>
          <w:szCs w:val="24"/>
          <w:lang w:val="el-GR"/>
        </w:rPr>
        <w:t>ζ</w:t>
      </w:r>
      <w:r w:rsidRPr="00D21D23">
        <w:rPr>
          <w:bCs/>
          <w:sz w:val="24"/>
          <w:szCs w:val="24"/>
        </w:rPr>
        <w:t>=0.5</w:t>
      </w:r>
    </w:p>
    <w:p w:rsidR="00AC5351" w:rsidRPr="00D21D23" w:rsidRDefault="00D21D23" w:rsidP="00D21D2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21D23">
        <w:rPr>
          <w:bCs/>
          <w:sz w:val="24"/>
          <w:szCs w:val="24"/>
          <w:lang w:val="el-GR"/>
        </w:rPr>
        <w:t>ω</w:t>
      </w:r>
      <w:r w:rsidRPr="00D21D23">
        <w:rPr>
          <w:bCs/>
          <w:sz w:val="24"/>
          <w:szCs w:val="24"/>
          <w:vertAlign w:val="subscript"/>
          <w:lang w:val="en-GB"/>
        </w:rPr>
        <w:t>n</w:t>
      </w:r>
      <w:r w:rsidRPr="00D21D23">
        <w:rPr>
          <w:bCs/>
          <w:sz w:val="24"/>
          <w:szCs w:val="24"/>
        </w:rPr>
        <w:t xml:space="preserve">=1 r/s and </w:t>
      </w:r>
      <w:r w:rsidRPr="00D21D23">
        <w:rPr>
          <w:bCs/>
          <w:sz w:val="24"/>
          <w:szCs w:val="24"/>
          <w:lang w:val="el-GR"/>
        </w:rPr>
        <w:t>ζ</w:t>
      </w:r>
      <w:r w:rsidRPr="00D21D23">
        <w:rPr>
          <w:bCs/>
          <w:sz w:val="24"/>
          <w:szCs w:val="24"/>
        </w:rPr>
        <w:t>=0.5</w:t>
      </w:r>
    </w:p>
    <w:p w:rsidR="00AC5351" w:rsidRPr="00D21D23" w:rsidRDefault="00D21D23" w:rsidP="00D21D2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21D23">
        <w:rPr>
          <w:bCs/>
          <w:sz w:val="24"/>
          <w:szCs w:val="24"/>
          <w:lang w:val="el-GR"/>
        </w:rPr>
        <w:t>ω</w:t>
      </w:r>
      <w:r w:rsidRPr="00D21D23">
        <w:rPr>
          <w:bCs/>
          <w:sz w:val="24"/>
          <w:szCs w:val="24"/>
          <w:vertAlign w:val="subscript"/>
          <w:lang w:val="en-GB"/>
        </w:rPr>
        <w:t>n</w:t>
      </w:r>
      <w:r w:rsidRPr="00D21D23">
        <w:rPr>
          <w:bCs/>
          <w:sz w:val="24"/>
          <w:szCs w:val="24"/>
        </w:rPr>
        <w:t xml:space="preserve">=1.5 r/s and </w:t>
      </w:r>
      <w:r w:rsidRPr="00D21D23">
        <w:rPr>
          <w:bCs/>
          <w:sz w:val="24"/>
          <w:szCs w:val="24"/>
          <w:lang w:val="el-GR"/>
        </w:rPr>
        <w:t>ζ</w:t>
      </w:r>
      <w:r w:rsidRPr="00D21D23">
        <w:rPr>
          <w:bCs/>
          <w:sz w:val="24"/>
          <w:szCs w:val="24"/>
        </w:rPr>
        <w:t>=0.5</w:t>
      </w:r>
    </w:p>
    <w:p w:rsidR="00AC5351" w:rsidRDefault="000D7ECF" w:rsidP="007F007A">
      <w:pPr>
        <w:spacing w:after="0"/>
        <w:jc w:val="both"/>
        <w:rPr>
          <w:sz w:val="24"/>
          <w:szCs w:val="24"/>
          <w:lang w:val="en-GB"/>
        </w:rPr>
      </w:pPr>
      <w:r w:rsidRPr="000D7ECF">
        <w:rPr>
          <w:b/>
          <w:sz w:val="24"/>
          <w:szCs w:val="24"/>
          <w:lang w:val="en-GB"/>
        </w:rPr>
        <w:t>Exercise-9:</w:t>
      </w:r>
      <w:r>
        <w:rPr>
          <w:sz w:val="24"/>
          <w:szCs w:val="24"/>
          <w:lang w:val="en-GB"/>
        </w:rPr>
        <w:t xml:space="preserve"> </w:t>
      </w:r>
      <w:r w:rsidR="004905DD" w:rsidRPr="000D7ECF">
        <w:rPr>
          <w:sz w:val="24"/>
          <w:szCs w:val="24"/>
          <w:lang w:val="en-GB"/>
        </w:rPr>
        <w:t xml:space="preserve">Consider the system shown in following figure, where damping ratio is 0.6 and natural </w:t>
      </w:r>
      <w:proofErr w:type="spellStart"/>
      <w:r w:rsidR="004905DD" w:rsidRPr="000D7ECF">
        <w:rPr>
          <w:sz w:val="24"/>
          <w:szCs w:val="24"/>
          <w:lang w:val="en-GB"/>
        </w:rPr>
        <w:t>undamped</w:t>
      </w:r>
      <w:proofErr w:type="spellEnd"/>
      <w:r w:rsidR="004905DD" w:rsidRPr="000D7ECF">
        <w:rPr>
          <w:sz w:val="24"/>
          <w:szCs w:val="24"/>
          <w:lang w:val="en-GB"/>
        </w:rPr>
        <w:t xml:space="preserve"> frequency is 5 rad/sec. Obtain the rise time </w:t>
      </w:r>
      <w:proofErr w:type="spellStart"/>
      <w:r w:rsidR="004905DD" w:rsidRPr="000D7ECF">
        <w:rPr>
          <w:sz w:val="24"/>
          <w:szCs w:val="24"/>
          <w:lang w:val="en-GB"/>
        </w:rPr>
        <w:t>t</w:t>
      </w:r>
      <w:r w:rsidR="004905DD" w:rsidRPr="000D7ECF">
        <w:rPr>
          <w:sz w:val="24"/>
          <w:szCs w:val="24"/>
          <w:vertAlign w:val="subscript"/>
          <w:lang w:val="en-GB"/>
        </w:rPr>
        <w:t>r</w:t>
      </w:r>
      <w:proofErr w:type="spellEnd"/>
      <w:r w:rsidR="004905DD" w:rsidRPr="000D7ECF">
        <w:rPr>
          <w:sz w:val="24"/>
          <w:szCs w:val="24"/>
          <w:lang w:val="en-GB"/>
        </w:rPr>
        <w:t xml:space="preserve">, peak time </w:t>
      </w:r>
      <w:proofErr w:type="spellStart"/>
      <w:r w:rsidR="004905DD" w:rsidRPr="000D7ECF">
        <w:rPr>
          <w:sz w:val="24"/>
          <w:szCs w:val="24"/>
          <w:lang w:val="en-GB"/>
        </w:rPr>
        <w:t>t</w:t>
      </w:r>
      <w:r w:rsidR="004905DD" w:rsidRPr="000D7ECF">
        <w:rPr>
          <w:sz w:val="24"/>
          <w:szCs w:val="24"/>
          <w:vertAlign w:val="subscript"/>
          <w:lang w:val="en-GB"/>
        </w:rPr>
        <w:t>p</w:t>
      </w:r>
      <w:proofErr w:type="spellEnd"/>
      <w:r w:rsidR="004905DD" w:rsidRPr="000D7ECF">
        <w:rPr>
          <w:sz w:val="24"/>
          <w:szCs w:val="24"/>
          <w:lang w:val="en-GB"/>
        </w:rPr>
        <w:t xml:space="preserve">, maximum overshoot </w:t>
      </w:r>
      <w:proofErr w:type="spellStart"/>
      <w:r w:rsidR="004905DD" w:rsidRPr="000D7ECF">
        <w:rPr>
          <w:sz w:val="24"/>
          <w:szCs w:val="24"/>
          <w:lang w:val="en-GB"/>
        </w:rPr>
        <w:t>M</w:t>
      </w:r>
      <w:r w:rsidR="004905DD" w:rsidRPr="000D7ECF">
        <w:rPr>
          <w:sz w:val="24"/>
          <w:szCs w:val="24"/>
          <w:vertAlign w:val="subscript"/>
          <w:lang w:val="en-GB"/>
        </w:rPr>
        <w:t>p</w:t>
      </w:r>
      <w:proofErr w:type="spellEnd"/>
      <w:r w:rsidR="004905DD" w:rsidRPr="000D7ECF">
        <w:rPr>
          <w:sz w:val="24"/>
          <w:szCs w:val="24"/>
          <w:lang w:val="en-GB"/>
        </w:rPr>
        <w:t xml:space="preserve">, and settling time 2% and 5% criterion </w:t>
      </w:r>
      <w:proofErr w:type="spellStart"/>
      <w:r w:rsidR="004905DD" w:rsidRPr="000D7ECF">
        <w:rPr>
          <w:sz w:val="24"/>
          <w:szCs w:val="24"/>
          <w:lang w:val="en-GB"/>
        </w:rPr>
        <w:t>t</w:t>
      </w:r>
      <w:r w:rsidR="004905DD" w:rsidRPr="000D7ECF">
        <w:rPr>
          <w:sz w:val="24"/>
          <w:szCs w:val="24"/>
          <w:vertAlign w:val="subscript"/>
          <w:lang w:val="en-GB"/>
        </w:rPr>
        <w:t>s</w:t>
      </w:r>
      <w:proofErr w:type="spellEnd"/>
      <w:r w:rsidR="004905DD" w:rsidRPr="000D7ECF">
        <w:rPr>
          <w:sz w:val="24"/>
          <w:szCs w:val="24"/>
          <w:lang w:val="en-GB"/>
        </w:rPr>
        <w:t xml:space="preserve"> when the system is subjected to a unit-step input.</w:t>
      </w:r>
    </w:p>
    <w:p w:rsidR="00100481" w:rsidRDefault="00100481" w:rsidP="007F007A">
      <w:pPr>
        <w:spacing w:after="0"/>
        <w:jc w:val="center"/>
        <w:rPr>
          <w:sz w:val="24"/>
          <w:szCs w:val="24"/>
          <w:lang w:val="en-GB"/>
        </w:rPr>
      </w:pPr>
      <w:r w:rsidRPr="00100481">
        <w:rPr>
          <w:noProof/>
          <w:sz w:val="24"/>
          <w:szCs w:val="24"/>
        </w:rPr>
        <w:drawing>
          <wp:inline distT="0" distB="0" distL="0" distR="0" wp14:anchorId="2BF9E2F4" wp14:editId="2C847592">
            <wp:extent cx="2888647" cy="1202636"/>
            <wp:effectExtent l="0" t="0" r="6985" b="0"/>
            <wp:docPr id="1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41" cy="120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4B" w:rsidRDefault="009B644B" w:rsidP="007F007A">
      <w:pPr>
        <w:spacing w:after="0"/>
        <w:jc w:val="center"/>
        <w:rPr>
          <w:sz w:val="24"/>
          <w:szCs w:val="24"/>
          <w:lang w:val="en-GB"/>
        </w:rPr>
      </w:pPr>
    </w:p>
    <w:p w:rsidR="00D314BC" w:rsidRPr="00D314BC" w:rsidRDefault="00D314BC" w:rsidP="00D314BC">
      <w:pPr>
        <w:jc w:val="both"/>
        <w:rPr>
          <w:sz w:val="24"/>
          <w:szCs w:val="24"/>
        </w:rPr>
      </w:pPr>
      <w:r w:rsidRPr="00D314BC">
        <w:rPr>
          <w:b/>
          <w:bCs/>
          <w:sz w:val="24"/>
          <w:szCs w:val="24"/>
        </w:rPr>
        <w:lastRenderedPageBreak/>
        <w:t xml:space="preserve">Exercise-10: - </w:t>
      </w:r>
      <w:r w:rsidRPr="00D314BC">
        <w:rPr>
          <w:bCs/>
          <w:sz w:val="24"/>
          <w:szCs w:val="24"/>
        </w:rPr>
        <w:t>Obtain the bode plot of the second order system</w:t>
      </w:r>
    </w:p>
    <w:p w:rsidR="00D314BC" w:rsidRPr="00D314BC" w:rsidRDefault="00D314BC" w:rsidP="00D314BC">
      <w:pPr>
        <w:jc w:val="both"/>
        <w:rPr>
          <w:sz w:val="24"/>
          <w:szCs w:val="24"/>
        </w:rPr>
      </w:pPr>
      <w:r w:rsidRPr="00D314BC">
        <w:rPr>
          <w:bCs/>
          <w:sz w:val="24"/>
          <w:szCs w:val="24"/>
          <w:lang w:val="el-GR"/>
        </w:rPr>
        <w:t>ω</w:t>
      </w:r>
      <w:r w:rsidRPr="00D314BC">
        <w:rPr>
          <w:bCs/>
          <w:sz w:val="24"/>
          <w:szCs w:val="24"/>
          <w:vertAlign w:val="subscript"/>
        </w:rPr>
        <w:t xml:space="preserve">n = </w:t>
      </w:r>
      <w:r w:rsidRPr="00D314BC">
        <w:rPr>
          <w:bCs/>
          <w:sz w:val="24"/>
          <w:szCs w:val="24"/>
        </w:rPr>
        <w:t>0.1 rad / sec</w:t>
      </w:r>
      <w:r>
        <w:rPr>
          <w:bCs/>
          <w:sz w:val="24"/>
          <w:szCs w:val="24"/>
        </w:rPr>
        <w:t xml:space="preserve"> and </w:t>
      </w:r>
      <w:r w:rsidRPr="00D314BC">
        <w:rPr>
          <w:bCs/>
          <w:sz w:val="24"/>
          <w:szCs w:val="24"/>
          <w:lang w:val="el-GR"/>
        </w:rPr>
        <w:t>ζ</w:t>
      </w:r>
      <w:r w:rsidRPr="00D314BC">
        <w:rPr>
          <w:bCs/>
          <w:sz w:val="24"/>
          <w:szCs w:val="24"/>
        </w:rPr>
        <w:t xml:space="preserve"> = 0.1, 0.5, 1, 1.5 </w:t>
      </w:r>
    </w:p>
    <w:p w:rsidR="00100481" w:rsidRDefault="00D314BC" w:rsidP="00D314BC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 wp14:anchorId="3E695EA8" wp14:editId="6B6118CA">
            <wp:extent cx="1743075" cy="1827134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51" cy="18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D420A" w:rsidRPr="00DD420A" w:rsidRDefault="00155D6A" w:rsidP="00DD420A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2556195">
          <v:shape id="Object 3" o:spid="_x0000_s1039" type="#_x0000_t75" style="position:absolute;margin-left:168.6pt;margin-top:27.8pt;width:101pt;height:33pt;z-index:251673600;visibility:visible">
            <v:imagedata r:id="rId30" o:title=""/>
          </v:shape>
          <o:OLEObject Type="Embed" ProgID="Equation.3" ShapeID="Object 3" DrawAspect="Content" ObjectID="_1507367403" r:id="rId31"/>
        </w:pict>
      </w:r>
      <w:r w:rsidR="00DD420A" w:rsidRPr="00DD420A">
        <w:rPr>
          <w:b/>
          <w:bCs/>
          <w:sz w:val="24"/>
          <w:szCs w:val="24"/>
        </w:rPr>
        <w:t xml:space="preserve">Exercise-11: - </w:t>
      </w:r>
      <w:r w:rsidR="00DD420A" w:rsidRPr="00DD420A">
        <w:rPr>
          <w:bCs/>
          <w:sz w:val="24"/>
          <w:szCs w:val="24"/>
        </w:rPr>
        <w:t xml:space="preserve">Calculate the magnitude and phase of the following system at </w:t>
      </w:r>
      <w:r w:rsidR="00DD420A" w:rsidRPr="00DD420A">
        <w:rPr>
          <w:bCs/>
          <w:i/>
          <w:iCs/>
          <w:sz w:val="24"/>
          <w:szCs w:val="24"/>
        </w:rPr>
        <w:t>w (rad/sec</w:t>
      </w:r>
      <w:proofErr w:type="gramStart"/>
      <w:r w:rsidR="00DD420A" w:rsidRPr="00DD420A">
        <w:rPr>
          <w:bCs/>
          <w:i/>
          <w:iCs/>
          <w:sz w:val="24"/>
          <w:szCs w:val="24"/>
        </w:rPr>
        <w:t>)</w:t>
      </w:r>
      <w:r w:rsidR="00DD420A" w:rsidRPr="00DD420A">
        <w:rPr>
          <w:bCs/>
          <w:sz w:val="24"/>
          <w:szCs w:val="24"/>
        </w:rPr>
        <w:t>=</w:t>
      </w:r>
      <w:proofErr w:type="gramEnd"/>
      <w:r w:rsidR="00DD420A" w:rsidRPr="00DD420A">
        <w:rPr>
          <w:bCs/>
          <w:sz w:val="24"/>
          <w:szCs w:val="24"/>
        </w:rPr>
        <w:t>0.1, 0.5, 1, 10, 100.</w:t>
      </w:r>
    </w:p>
    <w:p w:rsidR="00D314BC" w:rsidRDefault="00D314BC" w:rsidP="00D314BC">
      <w:pPr>
        <w:rPr>
          <w:sz w:val="24"/>
          <w:szCs w:val="24"/>
          <w:lang w:val="en-GB"/>
        </w:rPr>
      </w:pPr>
    </w:p>
    <w:p w:rsidR="00DD58FA" w:rsidRDefault="00155D6A" w:rsidP="00DD58FA">
      <w:pPr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pict w14:anchorId="422EE618">
          <v:shape id="_x0000_s1040" type="#_x0000_t75" style="position:absolute;left:0;text-align:left;margin-left:164.6pt;margin-top:19.5pt;width:105pt;height:33pt;z-index:251674624;visibility:visible">
            <v:imagedata r:id="rId32" o:title=""/>
          </v:shape>
          <o:OLEObject Type="Embed" ProgID="Equation.3" ShapeID="_x0000_s1040" DrawAspect="Content" ObjectID="_1507367404" r:id="rId33"/>
        </w:pict>
      </w:r>
      <w:r w:rsidR="00DD58FA" w:rsidRPr="00DD58FA">
        <w:rPr>
          <w:b/>
          <w:bCs/>
          <w:sz w:val="24"/>
          <w:szCs w:val="24"/>
        </w:rPr>
        <w:t xml:space="preserve">Exercise-12: - </w:t>
      </w:r>
      <w:r w:rsidR="00DD58FA" w:rsidRPr="00DD58FA">
        <w:rPr>
          <w:bCs/>
          <w:sz w:val="24"/>
          <w:szCs w:val="24"/>
        </w:rPr>
        <w:t>Consider following transfer function</w:t>
      </w:r>
    </w:p>
    <w:p w:rsidR="00DD58FA" w:rsidRPr="00DD58FA" w:rsidRDefault="00DD58FA" w:rsidP="00DD58FA">
      <w:pPr>
        <w:jc w:val="both"/>
        <w:rPr>
          <w:sz w:val="24"/>
          <w:szCs w:val="24"/>
        </w:rPr>
      </w:pPr>
    </w:p>
    <w:p w:rsidR="00AC5351" w:rsidRPr="00DD58FA" w:rsidRDefault="00DD58FA" w:rsidP="00DD58F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DD58FA">
        <w:rPr>
          <w:bCs/>
          <w:sz w:val="24"/>
          <w:szCs w:val="24"/>
        </w:rPr>
        <w:t xml:space="preserve">Obtain the </w:t>
      </w:r>
      <w:proofErr w:type="spellStart"/>
      <w:r w:rsidRPr="00DD58FA">
        <w:rPr>
          <w:bCs/>
          <w:sz w:val="24"/>
          <w:szCs w:val="24"/>
        </w:rPr>
        <w:t>Nyquist</w:t>
      </w:r>
      <w:proofErr w:type="spellEnd"/>
      <w:r w:rsidRPr="00DD58FA">
        <w:rPr>
          <w:bCs/>
          <w:sz w:val="24"/>
          <w:szCs w:val="24"/>
        </w:rPr>
        <w:t xml:space="preserve"> plot of the following system (when w&gt;0).</w:t>
      </w:r>
    </w:p>
    <w:p w:rsidR="00AC5351" w:rsidRPr="00DD58FA" w:rsidRDefault="00DD58FA" w:rsidP="00DD58F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DD58FA">
        <w:rPr>
          <w:bCs/>
          <w:sz w:val="24"/>
          <w:szCs w:val="24"/>
        </w:rPr>
        <w:t>Determine the open-loop &amp; closed-loop magnitude responses when w=2.5 rad/sec</w:t>
      </w:r>
    </w:p>
    <w:p w:rsidR="00633C31" w:rsidRDefault="00633C31" w:rsidP="00633C31">
      <w:pPr>
        <w:rPr>
          <w:bCs/>
          <w:sz w:val="24"/>
          <w:szCs w:val="24"/>
        </w:rPr>
      </w:pPr>
      <w:r w:rsidRPr="00633C31">
        <w:rPr>
          <w:b/>
          <w:bCs/>
          <w:sz w:val="24"/>
          <w:szCs w:val="24"/>
        </w:rPr>
        <w:t xml:space="preserve">Exercise-13: - </w:t>
      </w:r>
      <w:r w:rsidRPr="00633C31">
        <w:rPr>
          <w:bCs/>
          <w:sz w:val="24"/>
          <w:szCs w:val="24"/>
        </w:rPr>
        <w:t>For the following Transfer Function</w:t>
      </w:r>
    </w:p>
    <w:p w:rsidR="00D854CD" w:rsidRDefault="00D854CD" w:rsidP="00633C31">
      <w:pPr>
        <w:rPr>
          <w:bCs/>
          <w:sz w:val="24"/>
          <w:szCs w:val="24"/>
        </w:rPr>
      </w:pPr>
      <w:r>
        <w:rPr>
          <w:noProof/>
          <w:sz w:val="24"/>
          <w:szCs w:val="24"/>
        </w:rPr>
        <w:pict w14:anchorId="0A9E2084">
          <v:shape id="_x0000_s1041" type="#_x0000_t75" style="position:absolute;margin-left:156.35pt;margin-top:2.2pt;width:105pt;height:33pt;z-index:251675648;visibility:visible">
            <v:imagedata r:id="rId34" o:title=""/>
          </v:shape>
          <o:OLEObject Type="Embed" ProgID="Equation.3" ShapeID="_x0000_s1041" DrawAspect="Content" ObjectID="_1507367405" r:id="rId35"/>
        </w:pict>
      </w:r>
    </w:p>
    <w:p w:rsidR="00D854CD" w:rsidRPr="00633C31" w:rsidRDefault="00D854CD" w:rsidP="00633C31">
      <w:pPr>
        <w:rPr>
          <w:sz w:val="24"/>
          <w:szCs w:val="24"/>
        </w:rPr>
      </w:pPr>
    </w:p>
    <w:p w:rsidR="00633C31" w:rsidRPr="00633C31" w:rsidRDefault="00633C31" w:rsidP="00633C3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33C31">
        <w:rPr>
          <w:bCs/>
          <w:sz w:val="24"/>
          <w:szCs w:val="24"/>
        </w:rPr>
        <w:t>Obtain the Nichols Chart</w:t>
      </w:r>
    </w:p>
    <w:p w:rsidR="00633C31" w:rsidRPr="00633C31" w:rsidRDefault="00633C31" w:rsidP="00633C3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33C31">
        <w:rPr>
          <w:bCs/>
          <w:sz w:val="24"/>
          <w:szCs w:val="24"/>
        </w:rPr>
        <w:t>Determine the open-loop as well as closed-loop magnitude and phase when w=1.39 rad/sec.</w:t>
      </w:r>
    </w:p>
    <w:p w:rsidR="00AC5351" w:rsidRPr="00DB4D53" w:rsidRDefault="00DB4D53" w:rsidP="00806763">
      <w:pPr>
        <w:spacing w:after="0"/>
        <w:jc w:val="both"/>
        <w:rPr>
          <w:sz w:val="24"/>
          <w:szCs w:val="24"/>
        </w:rPr>
      </w:pPr>
      <w:r w:rsidRPr="00DB4D53">
        <w:rPr>
          <w:b/>
          <w:sz w:val="24"/>
          <w:szCs w:val="24"/>
        </w:rPr>
        <w:t>Exercise-14:-</w:t>
      </w:r>
      <w:r>
        <w:rPr>
          <w:sz w:val="24"/>
          <w:szCs w:val="24"/>
        </w:rPr>
        <w:t xml:space="preserve"> </w:t>
      </w:r>
      <w:r w:rsidR="004905DD" w:rsidRPr="00DB4D53">
        <w:rPr>
          <w:sz w:val="24"/>
          <w:szCs w:val="24"/>
        </w:rPr>
        <w:t>Obtain the phase and gain margins of the system shown in following figure for the two cases where K=10 and K=100.</w:t>
      </w:r>
      <w:r>
        <w:rPr>
          <w:sz w:val="24"/>
          <w:szCs w:val="24"/>
        </w:rPr>
        <w:t xml:space="preserve"> </w:t>
      </w:r>
    </w:p>
    <w:p w:rsidR="00A311A6" w:rsidRDefault="003944F4" w:rsidP="00806763">
      <w:pPr>
        <w:spacing w:after="0"/>
        <w:jc w:val="center"/>
        <w:rPr>
          <w:sz w:val="24"/>
          <w:szCs w:val="24"/>
        </w:rPr>
      </w:pPr>
      <w:r w:rsidRPr="003944F4">
        <w:rPr>
          <w:noProof/>
          <w:sz w:val="24"/>
          <w:szCs w:val="24"/>
        </w:rPr>
        <w:drawing>
          <wp:inline distT="0" distB="0" distL="0" distR="0" wp14:anchorId="32565478" wp14:editId="34F355FD">
            <wp:extent cx="3971565" cy="1466850"/>
            <wp:effectExtent l="0" t="0" r="0" b="0"/>
            <wp:docPr id="149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6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91" cy="14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6763" w:rsidRDefault="00806763" w:rsidP="00806763">
      <w:pPr>
        <w:spacing w:after="0"/>
        <w:jc w:val="center"/>
        <w:rPr>
          <w:sz w:val="24"/>
          <w:szCs w:val="24"/>
        </w:rPr>
      </w:pPr>
    </w:p>
    <w:p w:rsidR="00806763" w:rsidRDefault="00806763" w:rsidP="00806763">
      <w:pPr>
        <w:spacing w:after="0"/>
        <w:jc w:val="center"/>
        <w:rPr>
          <w:sz w:val="24"/>
          <w:szCs w:val="24"/>
        </w:rPr>
      </w:pPr>
    </w:p>
    <w:p w:rsidR="00AC5351" w:rsidRPr="000578B9" w:rsidRDefault="000578B9" w:rsidP="005C2950">
      <w:pPr>
        <w:spacing w:after="0"/>
        <w:jc w:val="both"/>
        <w:rPr>
          <w:sz w:val="24"/>
          <w:szCs w:val="24"/>
        </w:rPr>
      </w:pPr>
      <w:r w:rsidRPr="00DB4D53">
        <w:rPr>
          <w:b/>
          <w:sz w:val="24"/>
          <w:szCs w:val="24"/>
        </w:rPr>
        <w:lastRenderedPageBreak/>
        <w:t>Exercise-1</w:t>
      </w:r>
      <w:r>
        <w:rPr>
          <w:b/>
          <w:sz w:val="24"/>
          <w:szCs w:val="24"/>
        </w:rPr>
        <w:t>5</w:t>
      </w:r>
      <w:r w:rsidRPr="00DB4D53">
        <w:rPr>
          <w:b/>
          <w:sz w:val="24"/>
          <w:szCs w:val="24"/>
        </w:rPr>
        <w:t>:-</w:t>
      </w:r>
      <w:r>
        <w:rPr>
          <w:sz w:val="24"/>
          <w:szCs w:val="24"/>
        </w:rPr>
        <w:t xml:space="preserve"> </w:t>
      </w:r>
      <w:r w:rsidR="004905DD" w:rsidRPr="000578B9">
        <w:rPr>
          <w:sz w:val="24"/>
          <w:szCs w:val="24"/>
        </w:rPr>
        <w:t>Consider the system shown in following figure. Obtain Bode diagram for the closed-loop transfer function. Obtain also the resonant peak, resonant frequency, and bandwidth.</w:t>
      </w:r>
    </w:p>
    <w:p w:rsidR="000578B9" w:rsidRDefault="00823379" w:rsidP="005C2950">
      <w:pPr>
        <w:spacing w:after="0"/>
        <w:jc w:val="center"/>
        <w:rPr>
          <w:sz w:val="24"/>
          <w:szCs w:val="24"/>
        </w:rPr>
      </w:pPr>
      <w:r w:rsidRPr="00823379">
        <w:rPr>
          <w:noProof/>
          <w:sz w:val="24"/>
          <w:szCs w:val="24"/>
        </w:rPr>
        <w:drawing>
          <wp:inline distT="0" distB="0" distL="0" distR="0" wp14:anchorId="086E371D" wp14:editId="07450956">
            <wp:extent cx="3733800" cy="1087030"/>
            <wp:effectExtent l="0" t="0" r="0" b="0"/>
            <wp:docPr id="151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4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11" cy="10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3379" w:rsidRDefault="00E1468F" w:rsidP="00E1468F">
      <w:pPr>
        <w:jc w:val="both"/>
        <w:rPr>
          <w:sz w:val="24"/>
          <w:szCs w:val="24"/>
          <w:lang w:val="sv-SE"/>
        </w:rPr>
      </w:pPr>
      <w:r w:rsidRPr="00DB4D53">
        <w:rPr>
          <w:b/>
          <w:sz w:val="24"/>
          <w:szCs w:val="24"/>
        </w:rPr>
        <w:t>Exercise-1</w:t>
      </w:r>
      <w:r>
        <w:rPr>
          <w:b/>
          <w:sz w:val="24"/>
          <w:szCs w:val="24"/>
        </w:rPr>
        <w:t>6</w:t>
      </w:r>
      <w:r w:rsidRPr="00DB4D53">
        <w:rPr>
          <w:b/>
          <w:sz w:val="24"/>
          <w:szCs w:val="24"/>
        </w:rPr>
        <w:t>:-</w:t>
      </w:r>
      <w:r>
        <w:rPr>
          <w:sz w:val="24"/>
          <w:szCs w:val="24"/>
        </w:rPr>
        <w:t xml:space="preserve"> </w:t>
      </w:r>
      <w:r w:rsidRPr="00E1468F">
        <w:rPr>
          <w:rFonts w:hint="eastAsia"/>
          <w:sz w:val="24"/>
          <w:szCs w:val="24"/>
          <w:lang w:val="sv-SE"/>
        </w:rPr>
        <w:t>Plot the root locus of following first order systems.</w:t>
      </w:r>
    </w:p>
    <w:p w:rsidR="007F007A" w:rsidRDefault="00E1468F" w:rsidP="0055606F">
      <w:pPr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drawing>
          <wp:inline distT="0" distB="0" distL="0" distR="0" wp14:anchorId="64227FE4" wp14:editId="1A913588">
            <wp:extent cx="2896540" cy="107632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61" cy="10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1468F" w:rsidRDefault="00E1468F" w:rsidP="0055606F">
      <w:pPr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drawing>
          <wp:inline distT="0" distB="0" distL="0" distR="0" wp14:anchorId="7C8D76E8" wp14:editId="5A178F73">
            <wp:extent cx="3057525" cy="1054868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65" cy="10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B0620" w:rsidRPr="009B0620" w:rsidRDefault="009B0620" w:rsidP="009B0620">
      <w:pPr>
        <w:jc w:val="both"/>
        <w:rPr>
          <w:sz w:val="24"/>
          <w:szCs w:val="24"/>
        </w:rPr>
      </w:pPr>
      <w:r w:rsidRPr="00DB4D53">
        <w:rPr>
          <w:b/>
          <w:sz w:val="24"/>
          <w:szCs w:val="24"/>
        </w:rPr>
        <w:t>Exercise-1</w:t>
      </w:r>
      <w:r>
        <w:rPr>
          <w:b/>
          <w:sz w:val="24"/>
          <w:szCs w:val="24"/>
        </w:rPr>
        <w:t>7</w:t>
      </w:r>
      <w:r w:rsidRPr="00DB4D53">
        <w:rPr>
          <w:b/>
          <w:sz w:val="24"/>
          <w:szCs w:val="24"/>
        </w:rPr>
        <w:t>:-</w:t>
      </w:r>
      <w:r>
        <w:rPr>
          <w:sz w:val="24"/>
          <w:szCs w:val="24"/>
        </w:rPr>
        <w:t xml:space="preserve"> </w:t>
      </w:r>
      <w:r w:rsidRPr="009B0620">
        <w:rPr>
          <w:rFonts w:hint="eastAsia"/>
          <w:sz w:val="24"/>
          <w:szCs w:val="24"/>
          <w:lang w:val="sv-SE"/>
        </w:rPr>
        <w:t>Plot the root locus of following 2</w:t>
      </w:r>
      <w:r w:rsidRPr="009B0620">
        <w:rPr>
          <w:rFonts w:hint="eastAsia"/>
          <w:sz w:val="24"/>
          <w:szCs w:val="24"/>
          <w:vertAlign w:val="superscript"/>
          <w:lang w:val="sv-SE"/>
        </w:rPr>
        <w:t>nd</w:t>
      </w:r>
      <w:r w:rsidRPr="009B0620">
        <w:rPr>
          <w:rFonts w:hint="eastAsia"/>
          <w:sz w:val="24"/>
          <w:szCs w:val="24"/>
          <w:lang w:val="sv-SE"/>
        </w:rPr>
        <w:t xml:space="preserve"> order systems.</w:t>
      </w:r>
    </w:p>
    <w:p w:rsidR="00784972" w:rsidRDefault="00E215CA" w:rsidP="0055606F">
      <w:pPr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drawing>
          <wp:inline distT="0" distB="0" distL="0" distR="0" wp14:anchorId="2FAF1DC1">
            <wp:extent cx="3314700" cy="1041639"/>
            <wp:effectExtent l="0" t="0" r="0" b="635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90" cy="104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215CA" w:rsidRDefault="00E215CA" w:rsidP="0055606F">
      <w:pPr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drawing>
          <wp:inline distT="0" distB="0" distL="0" distR="0" wp14:anchorId="161F33A9">
            <wp:extent cx="3486150" cy="1084817"/>
            <wp:effectExtent l="0" t="0" r="0" b="1270"/>
            <wp:docPr id="149517" name="Picture 149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97" cy="10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F0D26" w:rsidRPr="009B0620" w:rsidRDefault="004F0D26" w:rsidP="004F0D26">
      <w:pPr>
        <w:jc w:val="both"/>
        <w:rPr>
          <w:sz w:val="24"/>
          <w:szCs w:val="24"/>
        </w:rPr>
      </w:pPr>
      <w:r w:rsidRPr="00DB4D53">
        <w:rPr>
          <w:b/>
          <w:sz w:val="24"/>
          <w:szCs w:val="24"/>
        </w:rPr>
        <w:t>Exercise-1</w:t>
      </w:r>
      <w:r>
        <w:rPr>
          <w:b/>
          <w:sz w:val="24"/>
          <w:szCs w:val="24"/>
        </w:rPr>
        <w:t>8</w:t>
      </w:r>
      <w:r w:rsidRPr="00DB4D53">
        <w:rPr>
          <w:b/>
          <w:sz w:val="24"/>
          <w:szCs w:val="24"/>
        </w:rPr>
        <w:t>:-</w:t>
      </w:r>
      <w:r>
        <w:rPr>
          <w:sz w:val="24"/>
          <w:szCs w:val="24"/>
        </w:rPr>
        <w:t xml:space="preserve"> </w:t>
      </w:r>
      <w:r w:rsidRPr="009B0620">
        <w:rPr>
          <w:rFonts w:hint="eastAsia"/>
          <w:sz w:val="24"/>
          <w:szCs w:val="24"/>
          <w:lang w:val="sv-SE"/>
        </w:rPr>
        <w:t>Plot the root locus of following 2</w:t>
      </w:r>
      <w:r w:rsidRPr="009B0620">
        <w:rPr>
          <w:rFonts w:hint="eastAsia"/>
          <w:sz w:val="24"/>
          <w:szCs w:val="24"/>
          <w:vertAlign w:val="superscript"/>
          <w:lang w:val="sv-SE"/>
        </w:rPr>
        <w:t>nd</w:t>
      </w:r>
      <w:r w:rsidRPr="009B0620">
        <w:rPr>
          <w:rFonts w:hint="eastAsia"/>
          <w:sz w:val="24"/>
          <w:szCs w:val="24"/>
          <w:lang w:val="sv-SE"/>
        </w:rPr>
        <w:t xml:space="preserve"> order systems.</w:t>
      </w:r>
    </w:p>
    <w:p w:rsidR="004F0D26" w:rsidRDefault="00206B74" w:rsidP="0055606F">
      <w:pPr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drawing>
          <wp:inline distT="0" distB="0" distL="0" distR="0" wp14:anchorId="39D4E6DA">
            <wp:extent cx="3609975" cy="1133214"/>
            <wp:effectExtent l="0" t="0" r="0" b="0"/>
            <wp:docPr id="149533" name="Picture 14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50" cy="11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06B74" w:rsidRDefault="00206B74" w:rsidP="0055606F">
      <w:pPr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CB2E60">
            <wp:extent cx="3542260" cy="1117366"/>
            <wp:effectExtent l="0" t="0" r="1270" b="6985"/>
            <wp:docPr id="151565" name="Picture 15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81" cy="11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08C3" w:rsidRPr="009908C3" w:rsidRDefault="00155D6A" w:rsidP="009908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7F26400A">
          <v:shape id="Object 4" o:spid="_x0000_s1050" type="#_x0000_t75" style="position:absolute;left:0;text-align:left;margin-left:144.75pt;margin-top:39.3pt;width:137pt;height:33pt;z-index:251676672;visibility:visible">
            <v:imagedata r:id="rId44" o:title=""/>
          </v:shape>
          <o:OLEObject Type="Embed" ProgID="Equation.3" ShapeID="Object 4" DrawAspect="Content" ObjectID="_1507367406" r:id="rId45"/>
        </w:pict>
      </w:r>
      <w:r w:rsidR="009908C3" w:rsidRPr="00DB4D53">
        <w:rPr>
          <w:b/>
          <w:sz w:val="24"/>
          <w:szCs w:val="24"/>
        </w:rPr>
        <w:t>Exercise-1</w:t>
      </w:r>
      <w:r w:rsidR="009908C3">
        <w:rPr>
          <w:b/>
          <w:sz w:val="24"/>
          <w:szCs w:val="24"/>
        </w:rPr>
        <w:t>9</w:t>
      </w:r>
      <w:r w:rsidR="009908C3" w:rsidRPr="00DB4D53">
        <w:rPr>
          <w:b/>
          <w:sz w:val="24"/>
          <w:szCs w:val="24"/>
        </w:rPr>
        <w:t>:-</w:t>
      </w:r>
      <w:r w:rsidR="009908C3">
        <w:rPr>
          <w:sz w:val="24"/>
          <w:szCs w:val="24"/>
        </w:rPr>
        <w:t xml:space="preserve"> </w:t>
      </w:r>
      <w:r w:rsidR="009908C3" w:rsidRPr="009908C3">
        <w:rPr>
          <w:sz w:val="24"/>
          <w:szCs w:val="24"/>
        </w:rPr>
        <w:t xml:space="preserve">Plot the root Loci for the above ZPK model and find out the location of closed loop </w:t>
      </w:r>
      <w:proofErr w:type="gramStart"/>
      <w:r w:rsidR="009908C3" w:rsidRPr="009908C3">
        <w:rPr>
          <w:sz w:val="24"/>
          <w:szCs w:val="24"/>
        </w:rPr>
        <w:t>poles  for</w:t>
      </w:r>
      <w:proofErr w:type="gramEnd"/>
      <w:r w:rsidR="009908C3" w:rsidRPr="009908C3">
        <w:rPr>
          <w:sz w:val="24"/>
          <w:szCs w:val="24"/>
        </w:rPr>
        <w:t xml:space="preserve"> </w:t>
      </w:r>
      <w:r w:rsidR="009908C3" w:rsidRPr="009908C3">
        <w:rPr>
          <w:sz w:val="24"/>
          <w:szCs w:val="24"/>
        </w:rPr>
        <w:sym w:font="Symbol" w:char="F056"/>
      </w:r>
      <w:r w:rsidR="009908C3" w:rsidRPr="009908C3">
        <w:rPr>
          <w:sz w:val="24"/>
          <w:szCs w:val="24"/>
        </w:rPr>
        <w:t xml:space="preserve">=0.505 and </w:t>
      </w:r>
      <w:r w:rsidR="009908C3" w:rsidRPr="009908C3">
        <w:rPr>
          <w:sz w:val="24"/>
          <w:szCs w:val="24"/>
        </w:rPr>
        <w:sym w:font="Symbol" w:char="F077"/>
      </w:r>
      <w:r w:rsidR="009908C3" w:rsidRPr="009908C3">
        <w:rPr>
          <w:sz w:val="24"/>
          <w:szCs w:val="24"/>
          <w:vertAlign w:val="subscript"/>
        </w:rPr>
        <w:t>n</w:t>
      </w:r>
      <w:r w:rsidR="009908C3" w:rsidRPr="009908C3">
        <w:rPr>
          <w:sz w:val="24"/>
          <w:szCs w:val="24"/>
        </w:rPr>
        <w:t>=8.04 r/sec.</w:t>
      </w:r>
    </w:p>
    <w:p w:rsidR="009E79E4" w:rsidRDefault="009E79E4" w:rsidP="0055606F">
      <w:pPr>
        <w:jc w:val="center"/>
        <w:rPr>
          <w:sz w:val="24"/>
          <w:szCs w:val="24"/>
          <w:lang w:val="sv-SE"/>
        </w:rPr>
      </w:pPr>
    </w:p>
    <w:p w:rsidR="001F430E" w:rsidRDefault="001F430E" w:rsidP="00705B2C">
      <w:pPr>
        <w:spacing w:after="0"/>
        <w:jc w:val="center"/>
        <w:rPr>
          <w:sz w:val="24"/>
          <w:szCs w:val="24"/>
          <w:lang w:val="sv-SE"/>
        </w:rPr>
      </w:pPr>
    </w:p>
    <w:p w:rsidR="001F430E" w:rsidRDefault="00895055" w:rsidP="001F430E">
      <w:r>
        <w:rPr>
          <w:noProof/>
        </w:rPr>
        <w:pict w14:anchorId="7BD39151">
          <v:shape id="_x0000_s1051" type="#_x0000_t75" style="position:absolute;margin-left:168.75pt;margin-top:25.15pt;width:105pt;height:33pt;z-index:251677696;visibility:visible">
            <v:imagedata r:id="rId46" o:title=""/>
          </v:shape>
          <o:OLEObject Type="Embed" ProgID="Equation.3" ShapeID="_x0000_s1051" DrawAspect="Content" ObjectID="_1507367407" r:id="rId47"/>
        </w:pict>
      </w:r>
      <w:r w:rsidR="00B9504A" w:rsidRPr="00DB4D53">
        <w:rPr>
          <w:b/>
          <w:sz w:val="24"/>
          <w:szCs w:val="24"/>
        </w:rPr>
        <w:t>Exercise-</w:t>
      </w:r>
      <w:r w:rsidR="00B9504A">
        <w:rPr>
          <w:b/>
          <w:sz w:val="24"/>
          <w:szCs w:val="24"/>
        </w:rPr>
        <w:t>20</w:t>
      </w:r>
      <w:r w:rsidR="00B9504A" w:rsidRPr="00DB4D53">
        <w:rPr>
          <w:b/>
          <w:sz w:val="24"/>
          <w:szCs w:val="24"/>
        </w:rPr>
        <w:t>:-</w:t>
      </w:r>
      <w:r w:rsidR="001F430E" w:rsidRPr="001F430E">
        <w:rPr>
          <w:rFonts w:ascii="Book Antiqua" w:eastAsiaTheme="minorEastAsia" w:hAnsi="Book Antiqua"/>
          <w:color w:val="000000" w:themeColor="text1"/>
          <w:kern w:val="24"/>
          <w:sz w:val="48"/>
          <w:szCs w:val="48"/>
        </w:rPr>
        <w:t xml:space="preserve"> </w:t>
      </w:r>
      <w:r w:rsidR="001F430E" w:rsidRPr="001F430E">
        <w:t>Consider the following unity feedback system</w:t>
      </w:r>
    </w:p>
    <w:p w:rsidR="00895055" w:rsidRDefault="00895055" w:rsidP="001F430E"/>
    <w:p w:rsidR="00895055" w:rsidRDefault="00895055" w:rsidP="001F430E"/>
    <w:p w:rsidR="00AC5351" w:rsidRPr="001F430E" w:rsidRDefault="004905DD" w:rsidP="001F430E">
      <w:pPr>
        <w:numPr>
          <w:ilvl w:val="0"/>
          <w:numId w:val="20"/>
        </w:numPr>
        <w:spacing w:after="0" w:line="240" w:lineRule="auto"/>
      </w:pPr>
      <w:r w:rsidRPr="001F430E">
        <w:t xml:space="preserve">Plot the root Loci for the above transfer function </w:t>
      </w:r>
    </w:p>
    <w:p w:rsidR="00AC5351" w:rsidRPr="001F430E" w:rsidRDefault="004905DD" w:rsidP="001F430E">
      <w:pPr>
        <w:numPr>
          <w:ilvl w:val="0"/>
          <w:numId w:val="20"/>
        </w:numPr>
        <w:spacing w:after="0" w:line="240" w:lineRule="auto"/>
      </w:pPr>
      <w:r w:rsidRPr="001F430E">
        <w:t>Find the gain when both the roots are equal</w:t>
      </w:r>
    </w:p>
    <w:p w:rsidR="00AC5351" w:rsidRPr="001F430E" w:rsidRDefault="004905DD" w:rsidP="001F430E">
      <w:pPr>
        <w:numPr>
          <w:ilvl w:val="0"/>
          <w:numId w:val="20"/>
        </w:numPr>
        <w:spacing w:after="0" w:line="240" w:lineRule="auto"/>
      </w:pPr>
      <w:r w:rsidRPr="001F430E">
        <w:t>Also find the roots at that point</w:t>
      </w:r>
    </w:p>
    <w:p w:rsidR="00AC5351" w:rsidRPr="001F430E" w:rsidRDefault="004905DD" w:rsidP="001F430E">
      <w:pPr>
        <w:numPr>
          <w:ilvl w:val="0"/>
          <w:numId w:val="20"/>
        </w:numPr>
        <w:spacing w:after="0" w:line="240" w:lineRule="auto"/>
      </w:pPr>
      <w:r w:rsidRPr="001F430E">
        <w:t>Determine the settling of the system when two roots are equal.</w:t>
      </w:r>
    </w:p>
    <w:p w:rsidR="00806763" w:rsidRDefault="00806763" w:rsidP="00C945F6">
      <w:pPr>
        <w:jc w:val="both"/>
        <w:rPr>
          <w:b/>
          <w:sz w:val="24"/>
          <w:szCs w:val="24"/>
        </w:rPr>
      </w:pPr>
    </w:p>
    <w:p w:rsidR="00C945F6" w:rsidRDefault="00C945F6" w:rsidP="00C945F6">
      <w:pPr>
        <w:jc w:val="both"/>
        <w:rPr>
          <w:sz w:val="24"/>
          <w:szCs w:val="24"/>
        </w:rPr>
      </w:pPr>
      <w:r w:rsidRPr="00DB4D53">
        <w:rPr>
          <w:b/>
          <w:sz w:val="24"/>
          <w:szCs w:val="24"/>
        </w:rPr>
        <w:t>Exercise-</w:t>
      </w:r>
      <w:r>
        <w:rPr>
          <w:b/>
          <w:sz w:val="24"/>
          <w:szCs w:val="24"/>
        </w:rPr>
        <w:t>21</w:t>
      </w:r>
      <w:r w:rsidRPr="00DB4D53">
        <w:rPr>
          <w:b/>
          <w:sz w:val="24"/>
          <w:szCs w:val="24"/>
        </w:rPr>
        <w:t>:-</w:t>
      </w:r>
      <w:r w:rsidRPr="001F430E">
        <w:rPr>
          <w:rFonts w:ascii="Book Antiqua" w:eastAsiaTheme="minorEastAsia" w:hAnsi="Book Antiqua"/>
          <w:color w:val="000000" w:themeColor="text1"/>
          <w:kern w:val="24"/>
          <w:sz w:val="48"/>
          <w:szCs w:val="48"/>
        </w:rPr>
        <w:t xml:space="preserve"> </w:t>
      </w:r>
      <w:r w:rsidRPr="00C945F6">
        <w:rPr>
          <w:sz w:val="24"/>
          <w:szCs w:val="24"/>
        </w:rPr>
        <w:t>Consider the following velocity feedback system</w:t>
      </w:r>
    </w:p>
    <w:p w:rsidR="00895055" w:rsidRDefault="00895055" w:rsidP="0089505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F6D012" wp14:editId="5D992F1C">
            <wp:extent cx="3667125" cy="1199007"/>
            <wp:effectExtent l="0" t="0" r="0" b="1270"/>
            <wp:docPr id="8211" name="Picture 8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68" cy="12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C5351" w:rsidRPr="00C945F6" w:rsidRDefault="004905DD" w:rsidP="00C945F6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bookmarkStart w:id="0" w:name="_GoBack"/>
      <w:bookmarkEnd w:id="0"/>
      <w:r w:rsidRPr="00C945F6">
        <w:rPr>
          <w:sz w:val="24"/>
          <w:szCs w:val="24"/>
        </w:rPr>
        <w:t>Plot the root Loci for the above system</w:t>
      </w:r>
    </w:p>
    <w:p w:rsidR="00AC5351" w:rsidRPr="00C945F6" w:rsidRDefault="004905DD" w:rsidP="00C945F6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C945F6">
        <w:rPr>
          <w:sz w:val="24"/>
          <w:szCs w:val="24"/>
        </w:rPr>
        <w:t xml:space="preserve">Determine the gain </w:t>
      </w:r>
      <w:r w:rsidRPr="00C945F6">
        <w:rPr>
          <w:i/>
          <w:iCs/>
          <w:sz w:val="24"/>
          <w:szCs w:val="24"/>
        </w:rPr>
        <w:t>K</w:t>
      </w:r>
      <w:r w:rsidRPr="00C945F6">
        <w:rPr>
          <w:sz w:val="24"/>
          <w:szCs w:val="24"/>
        </w:rPr>
        <w:t xml:space="preserve"> at which the system produces sustained oscillations with frequency 8 </w:t>
      </w:r>
      <w:r w:rsidRPr="00C945F6">
        <w:rPr>
          <w:i/>
          <w:iCs/>
          <w:sz w:val="24"/>
          <w:szCs w:val="24"/>
        </w:rPr>
        <w:t>rad/sec</w:t>
      </w:r>
      <w:r w:rsidRPr="00C945F6">
        <w:rPr>
          <w:sz w:val="24"/>
          <w:szCs w:val="24"/>
        </w:rPr>
        <w:t xml:space="preserve">. </w:t>
      </w:r>
    </w:p>
    <w:p w:rsidR="00E1468F" w:rsidRDefault="00E1468F" w:rsidP="00C945F6">
      <w:pPr>
        <w:jc w:val="center"/>
        <w:rPr>
          <w:sz w:val="24"/>
          <w:szCs w:val="24"/>
        </w:rPr>
      </w:pPr>
    </w:p>
    <w:p w:rsidR="00683B53" w:rsidRPr="00D21D23" w:rsidRDefault="00683B53" w:rsidP="00C945F6">
      <w:pPr>
        <w:jc w:val="center"/>
        <w:rPr>
          <w:sz w:val="24"/>
          <w:szCs w:val="24"/>
        </w:rPr>
      </w:pPr>
    </w:p>
    <w:sectPr w:rsidR="00683B53" w:rsidRPr="00D21D23" w:rsidSect="009B644B">
      <w:footerReference w:type="default" r:id="rId49"/>
      <w:pgSz w:w="12240" w:h="15840"/>
      <w:pgMar w:top="810" w:right="1440" w:bottom="90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6A" w:rsidRDefault="00155D6A" w:rsidP="00A14ACF">
      <w:pPr>
        <w:spacing w:after="0" w:line="240" w:lineRule="auto"/>
      </w:pPr>
      <w:r>
        <w:separator/>
      </w:r>
    </w:p>
  </w:endnote>
  <w:endnote w:type="continuationSeparator" w:id="0">
    <w:p w:rsidR="00155D6A" w:rsidRDefault="00155D6A" w:rsidP="00A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2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14ACF" w:rsidRDefault="00A14A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55" w:rsidRPr="0089505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031D4C">
          <w:rPr>
            <w:b/>
            <w:bCs/>
            <w:noProof/>
          </w:rPr>
          <w:t xml:space="preserve"> of </w:t>
        </w:r>
        <w:r w:rsidR="00144266">
          <w:rPr>
            <w:b/>
            <w:bCs/>
            <w:noProof/>
          </w:rPr>
          <w:t>5</w:t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14ACF" w:rsidRDefault="00A14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6A" w:rsidRDefault="00155D6A" w:rsidP="00A14ACF">
      <w:pPr>
        <w:spacing w:after="0" w:line="240" w:lineRule="auto"/>
      </w:pPr>
      <w:r>
        <w:separator/>
      </w:r>
    </w:p>
  </w:footnote>
  <w:footnote w:type="continuationSeparator" w:id="0">
    <w:p w:rsidR="00155D6A" w:rsidRDefault="00155D6A" w:rsidP="00A1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6C"/>
    <w:multiLevelType w:val="hybridMultilevel"/>
    <w:tmpl w:val="8EEEBACE"/>
    <w:lvl w:ilvl="0" w:tplc="0F966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599"/>
    <w:multiLevelType w:val="hybridMultilevel"/>
    <w:tmpl w:val="2FD4531E"/>
    <w:lvl w:ilvl="0" w:tplc="0980E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8C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A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C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A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A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0E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8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6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7D0751"/>
    <w:multiLevelType w:val="hybridMultilevel"/>
    <w:tmpl w:val="E1CE38FE"/>
    <w:lvl w:ilvl="0" w:tplc="F0C0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AA3CE">
      <w:start w:val="1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A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8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0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0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C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C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E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2775DF"/>
    <w:multiLevelType w:val="hybridMultilevel"/>
    <w:tmpl w:val="9CECB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E7142"/>
    <w:multiLevelType w:val="hybridMultilevel"/>
    <w:tmpl w:val="87F06D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431F8"/>
    <w:multiLevelType w:val="hybridMultilevel"/>
    <w:tmpl w:val="4AC615EA"/>
    <w:lvl w:ilvl="0" w:tplc="0640370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646CDDC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066F3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390B4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6E78679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2BD610F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2B61E5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9BE562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4C029B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4F463B"/>
    <w:multiLevelType w:val="hybridMultilevel"/>
    <w:tmpl w:val="1E82B9D4"/>
    <w:lvl w:ilvl="0" w:tplc="8F9CCA8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17AC02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84CCFE0E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1BCA727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B64D294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8CA567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FB02FD0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BF52533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7FC47E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4013F26"/>
    <w:multiLevelType w:val="hybridMultilevel"/>
    <w:tmpl w:val="8B26AC38"/>
    <w:lvl w:ilvl="0" w:tplc="C008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24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C1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67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6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6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2F61DF"/>
    <w:multiLevelType w:val="hybridMultilevel"/>
    <w:tmpl w:val="44A251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53AA64A" w:tentative="1">
      <w:start w:val="1"/>
      <w:numFmt w:val="lowerRoman"/>
      <w:lvlText w:val="(%2)"/>
      <w:lvlJc w:val="right"/>
      <w:pPr>
        <w:tabs>
          <w:tab w:val="num" w:pos="2160"/>
        </w:tabs>
        <w:ind w:left="2160" w:hanging="360"/>
      </w:pPr>
    </w:lvl>
    <w:lvl w:ilvl="2" w:tplc="1868C526" w:tentative="1">
      <w:start w:val="1"/>
      <w:numFmt w:val="lowerRoman"/>
      <w:lvlText w:val="(%3)"/>
      <w:lvlJc w:val="right"/>
      <w:pPr>
        <w:tabs>
          <w:tab w:val="num" w:pos="2880"/>
        </w:tabs>
        <w:ind w:left="2880" w:hanging="360"/>
      </w:pPr>
    </w:lvl>
    <w:lvl w:ilvl="3" w:tplc="DA021B84" w:tentative="1">
      <w:start w:val="1"/>
      <w:numFmt w:val="lowerRoman"/>
      <w:lvlText w:val="(%4)"/>
      <w:lvlJc w:val="right"/>
      <w:pPr>
        <w:tabs>
          <w:tab w:val="num" w:pos="3600"/>
        </w:tabs>
        <w:ind w:left="3600" w:hanging="360"/>
      </w:pPr>
    </w:lvl>
    <w:lvl w:ilvl="4" w:tplc="12A46242" w:tentative="1">
      <w:start w:val="1"/>
      <w:numFmt w:val="lowerRoman"/>
      <w:lvlText w:val="(%5)"/>
      <w:lvlJc w:val="right"/>
      <w:pPr>
        <w:tabs>
          <w:tab w:val="num" w:pos="4320"/>
        </w:tabs>
        <w:ind w:left="4320" w:hanging="360"/>
      </w:pPr>
    </w:lvl>
    <w:lvl w:ilvl="5" w:tplc="E1B0B346" w:tentative="1">
      <w:start w:val="1"/>
      <w:numFmt w:val="lowerRoman"/>
      <w:lvlText w:val="(%6)"/>
      <w:lvlJc w:val="right"/>
      <w:pPr>
        <w:tabs>
          <w:tab w:val="num" w:pos="5040"/>
        </w:tabs>
        <w:ind w:left="5040" w:hanging="360"/>
      </w:pPr>
    </w:lvl>
    <w:lvl w:ilvl="6" w:tplc="344CD8DE" w:tentative="1">
      <w:start w:val="1"/>
      <w:numFmt w:val="lowerRoman"/>
      <w:lvlText w:val="(%7)"/>
      <w:lvlJc w:val="right"/>
      <w:pPr>
        <w:tabs>
          <w:tab w:val="num" w:pos="5760"/>
        </w:tabs>
        <w:ind w:left="5760" w:hanging="360"/>
      </w:pPr>
    </w:lvl>
    <w:lvl w:ilvl="7" w:tplc="61EC2332" w:tentative="1">
      <w:start w:val="1"/>
      <w:numFmt w:val="lowerRoman"/>
      <w:lvlText w:val="(%8)"/>
      <w:lvlJc w:val="right"/>
      <w:pPr>
        <w:tabs>
          <w:tab w:val="num" w:pos="6480"/>
        </w:tabs>
        <w:ind w:left="6480" w:hanging="360"/>
      </w:pPr>
    </w:lvl>
    <w:lvl w:ilvl="8" w:tplc="AC3E5956" w:tentative="1">
      <w:start w:val="1"/>
      <w:numFmt w:val="lowerRoman"/>
      <w:lvlText w:val="(%9)"/>
      <w:lvlJc w:val="right"/>
      <w:pPr>
        <w:tabs>
          <w:tab w:val="num" w:pos="7200"/>
        </w:tabs>
        <w:ind w:left="7200" w:hanging="360"/>
      </w:pPr>
    </w:lvl>
  </w:abstractNum>
  <w:abstractNum w:abstractNumId="9">
    <w:nsid w:val="48E95ECA"/>
    <w:multiLevelType w:val="hybridMultilevel"/>
    <w:tmpl w:val="7CE868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6CDDC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066F3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390B4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6E78679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2BD610F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2B61E5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9BE562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4C029B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5C82C42"/>
    <w:multiLevelType w:val="hybridMultilevel"/>
    <w:tmpl w:val="40125DD6"/>
    <w:lvl w:ilvl="0" w:tplc="3DD6CAD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602034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31E02E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A160FD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CE4914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FF8FEC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F580D9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2D8647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1B6972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6EA23CB"/>
    <w:multiLevelType w:val="hybridMultilevel"/>
    <w:tmpl w:val="A81CABC6"/>
    <w:lvl w:ilvl="0" w:tplc="F0C0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AA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8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0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0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C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C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E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A0341A"/>
    <w:multiLevelType w:val="hybridMultilevel"/>
    <w:tmpl w:val="47201A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B9528C"/>
    <w:multiLevelType w:val="hybridMultilevel"/>
    <w:tmpl w:val="2E2821E0"/>
    <w:lvl w:ilvl="0" w:tplc="CF14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E3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E2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83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E5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EC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0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4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8301E6"/>
    <w:multiLevelType w:val="hybridMultilevel"/>
    <w:tmpl w:val="FD4E1D34"/>
    <w:lvl w:ilvl="0" w:tplc="C008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E608E">
      <w:start w:val="5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4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C1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67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6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6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882A80"/>
    <w:multiLevelType w:val="hybridMultilevel"/>
    <w:tmpl w:val="3E5A69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C7415"/>
    <w:multiLevelType w:val="hybridMultilevel"/>
    <w:tmpl w:val="3F9A6888"/>
    <w:lvl w:ilvl="0" w:tplc="C042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C48E1"/>
    <w:multiLevelType w:val="hybridMultilevel"/>
    <w:tmpl w:val="2C22620A"/>
    <w:lvl w:ilvl="0" w:tplc="72CA18D6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</w:lvl>
    <w:lvl w:ilvl="1" w:tplc="32FC6666" w:tentative="1">
      <w:start w:val="1"/>
      <w:numFmt w:val="lowerRoman"/>
      <w:lvlText w:val="(%2)"/>
      <w:lvlJc w:val="right"/>
      <w:pPr>
        <w:tabs>
          <w:tab w:val="num" w:pos="2160"/>
        </w:tabs>
        <w:ind w:left="2160" w:hanging="360"/>
      </w:pPr>
    </w:lvl>
    <w:lvl w:ilvl="2" w:tplc="ECBA52DA" w:tentative="1">
      <w:start w:val="1"/>
      <w:numFmt w:val="lowerRoman"/>
      <w:lvlText w:val="(%3)"/>
      <w:lvlJc w:val="right"/>
      <w:pPr>
        <w:tabs>
          <w:tab w:val="num" w:pos="2880"/>
        </w:tabs>
        <w:ind w:left="2880" w:hanging="360"/>
      </w:pPr>
    </w:lvl>
    <w:lvl w:ilvl="3" w:tplc="ECF89CEA" w:tentative="1">
      <w:start w:val="1"/>
      <w:numFmt w:val="lowerRoman"/>
      <w:lvlText w:val="(%4)"/>
      <w:lvlJc w:val="right"/>
      <w:pPr>
        <w:tabs>
          <w:tab w:val="num" w:pos="3600"/>
        </w:tabs>
        <w:ind w:left="3600" w:hanging="360"/>
      </w:pPr>
    </w:lvl>
    <w:lvl w:ilvl="4" w:tplc="3FDEAB68" w:tentative="1">
      <w:start w:val="1"/>
      <w:numFmt w:val="lowerRoman"/>
      <w:lvlText w:val="(%5)"/>
      <w:lvlJc w:val="right"/>
      <w:pPr>
        <w:tabs>
          <w:tab w:val="num" w:pos="4320"/>
        </w:tabs>
        <w:ind w:left="4320" w:hanging="360"/>
      </w:pPr>
    </w:lvl>
    <w:lvl w:ilvl="5" w:tplc="21807DA8" w:tentative="1">
      <w:start w:val="1"/>
      <w:numFmt w:val="lowerRoman"/>
      <w:lvlText w:val="(%6)"/>
      <w:lvlJc w:val="right"/>
      <w:pPr>
        <w:tabs>
          <w:tab w:val="num" w:pos="5040"/>
        </w:tabs>
        <w:ind w:left="5040" w:hanging="360"/>
      </w:pPr>
    </w:lvl>
    <w:lvl w:ilvl="6" w:tplc="1C9039DE" w:tentative="1">
      <w:start w:val="1"/>
      <w:numFmt w:val="lowerRoman"/>
      <w:lvlText w:val="(%7)"/>
      <w:lvlJc w:val="right"/>
      <w:pPr>
        <w:tabs>
          <w:tab w:val="num" w:pos="5760"/>
        </w:tabs>
        <w:ind w:left="5760" w:hanging="360"/>
      </w:pPr>
    </w:lvl>
    <w:lvl w:ilvl="7" w:tplc="8D9E7364" w:tentative="1">
      <w:start w:val="1"/>
      <w:numFmt w:val="lowerRoman"/>
      <w:lvlText w:val="(%8)"/>
      <w:lvlJc w:val="right"/>
      <w:pPr>
        <w:tabs>
          <w:tab w:val="num" w:pos="6480"/>
        </w:tabs>
        <w:ind w:left="6480" w:hanging="360"/>
      </w:pPr>
    </w:lvl>
    <w:lvl w:ilvl="8" w:tplc="38AEB7F2" w:tentative="1">
      <w:start w:val="1"/>
      <w:numFmt w:val="lowerRoman"/>
      <w:lvlText w:val="(%9)"/>
      <w:lvlJc w:val="right"/>
      <w:pPr>
        <w:tabs>
          <w:tab w:val="num" w:pos="7200"/>
        </w:tabs>
        <w:ind w:left="7200" w:hanging="360"/>
      </w:pPr>
    </w:lvl>
  </w:abstractNum>
  <w:abstractNum w:abstractNumId="18">
    <w:nsid w:val="73D05402"/>
    <w:multiLevelType w:val="hybridMultilevel"/>
    <w:tmpl w:val="4492215C"/>
    <w:lvl w:ilvl="0" w:tplc="1A0813C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2E601A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926705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184732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620BB9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FA6A8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D8EF8B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590F14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7C914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432634D"/>
    <w:multiLevelType w:val="hybridMultilevel"/>
    <w:tmpl w:val="BEC4DEAC"/>
    <w:lvl w:ilvl="0" w:tplc="0518E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C7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6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0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0C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E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00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E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E6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F57D1B"/>
    <w:multiLevelType w:val="hybridMultilevel"/>
    <w:tmpl w:val="9DE005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D82926"/>
    <w:multiLevelType w:val="hybridMultilevel"/>
    <w:tmpl w:val="A6941C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2FC6666" w:tentative="1">
      <w:start w:val="1"/>
      <w:numFmt w:val="lowerRoman"/>
      <w:lvlText w:val="(%2)"/>
      <w:lvlJc w:val="right"/>
      <w:pPr>
        <w:tabs>
          <w:tab w:val="num" w:pos="2160"/>
        </w:tabs>
        <w:ind w:left="2160" w:hanging="360"/>
      </w:pPr>
    </w:lvl>
    <w:lvl w:ilvl="2" w:tplc="ECBA52DA" w:tentative="1">
      <w:start w:val="1"/>
      <w:numFmt w:val="lowerRoman"/>
      <w:lvlText w:val="(%3)"/>
      <w:lvlJc w:val="right"/>
      <w:pPr>
        <w:tabs>
          <w:tab w:val="num" w:pos="2880"/>
        </w:tabs>
        <w:ind w:left="2880" w:hanging="360"/>
      </w:pPr>
    </w:lvl>
    <w:lvl w:ilvl="3" w:tplc="ECF89CEA" w:tentative="1">
      <w:start w:val="1"/>
      <w:numFmt w:val="lowerRoman"/>
      <w:lvlText w:val="(%4)"/>
      <w:lvlJc w:val="right"/>
      <w:pPr>
        <w:tabs>
          <w:tab w:val="num" w:pos="3600"/>
        </w:tabs>
        <w:ind w:left="3600" w:hanging="360"/>
      </w:pPr>
    </w:lvl>
    <w:lvl w:ilvl="4" w:tplc="3FDEAB68" w:tentative="1">
      <w:start w:val="1"/>
      <w:numFmt w:val="lowerRoman"/>
      <w:lvlText w:val="(%5)"/>
      <w:lvlJc w:val="right"/>
      <w:pPr>
        <w:tabs>
          <w:tab w:val="num" w:pos="4320"/>
        </w:tabs>
        <w:ind w:left="4320" w:hanging="360"/>
      </w:pPr>
    </w:lvl>
    <w:lvl w:ilvl="5" w:tplc="21807DA8" w:tentative="1">
      <w:start w:val="1"/>
      <w:numFmt w:val="lowerRoman"/>
      <w:lvlText w:val="(%6)"/>
      <w:lvlJc w:val="right"/>
      <w:pPr>
        <w:tabs>
          <w:tab w:val="num" w:pos="5040"/>
        </w:tabs>
        <w:ind w:left="5040" w:hanging="360"/>
      </w:pPr>
    </w:lvl>
    <w:lvl w:ilvl="6" w:tplc="1C9039DE" w:tentative="1">
      <w:start w:val="1"/>
      <w:numFmt w:val="lowerRoman"/>
      <w:lvlText w:val="(%7)"/>
      <w:lvlJc w:val="right"/>
      <w:pPr>
        <w:tabs>
          <w:tab w:val="num" w:pos="5760"/>
        </w:tabs>
        <w:ind w:left="5760" w:hanging="360"/>
      </w:pPr>
    </w:lvl>
    <w:lvl w:ilvl="7" w:tplc="8D9E7364" w:tentative="1">
      <w:start w:val="1"/>
      <w:numFmt w:val="lowerRoman"/>
      <w:lvlText w:val="(%8)"/>
      <w:lvlJc w:val="right"/>
      <w:pPr>
        <w:tabs>
          <w:tab w:val="num" w:pos="6480"/>
        </w:tabs>
        <w:ind w:left="6480" w:hanging="360"/>
      </w:pPr>
    </w:lvl>
    <w:lvl w:ilvl="8" w:tplc="38AEB7F2" w:tentative="1">
      <w:start w:val="1"/>
      <w:numFmt w:val="lowerRoman"/>
      <w:lvlText w:val="(%9)"/>
      <w:lvlJc w:val="right"/>
      <w:pPr>
        <w:tabs>
          <w:tab w:val="num" w:pos="7200"/>
        </w:tabs>
        <w:ind w:left="7200" w:hanging="36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20"/>
  </w:num>
  <w:num w:numId="15">
    <w:abstractNumId w:val="0"/>
  </w:num>
  <w:num w:numId="16">
    <w:abstractNumId w:val="12"/>
  </w:num>
  <w:num w:numId="17">
    <w:abstractNumId w:val="1"/>
  </w:num>
  <w:num w:numId="18">
    <w:abstractNumId w:val="13"/>
  </w:num>
  <w:num w:numId="19">
    <w:abstractNumId w:val="5"/>
  </w:num>
  <w:num w:numId="20">
    <w:abstractNumId w:val="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C"/>
    <w:rsid w:val="00031D4C"/>
    <w:rsid w:val="000578B9"/>
    <w:rsid w:val="000A06E0"/>
    <w:rsid w:val="000D7ECF"/>
    <w:rsid w:val="00100481"/>
    <w:rsid w:val="00141BDC"/>
    <w:rsid w:val="00144266"/>
    <w:rsid w:val="00155D6A"/>
    <w:rsid w:val="001F430E"/>
    <w:rsid w:val="00206B74"/>
    <w:rsid w:val="002A6D94"/>
    <w:rsid w:val="003944F4"/>
    <w:rsid w:val="003C028A"/>
    <w:rsid w:val="00477AB6"/>
    <w:rsid w:val="004905DD"/>
    <w:rsid w:val="004F0A31"/>
    <w:rsid w:val="004F0D26"/>
    <w:rsid w:val="0055606F"/>
    <w:rsid w:val="00586E8A"/>
    <w:rsid w:val="005C2950"/>
    <w:rsid w:val="005D68D2"/>
    <w:rsid w:val="006336A2"/>
    <w:rsid w:val="00633C31"/>
    <w:rsid w:val="00683B53"/>
    <w:rsid w:val="006B3A95"/>
    <w:rsid w:val="00705B2C"/>
    <w:rsid w:val="00725381"/>
    <w:rsid w:val="00752C11"/>
    <w:rsid w:val="00784972"/>
    <w:rsid w:val="007E0781"/>
    <w:rsid w:val="007F007A"/>
    <w:rsid w:val="00806763"/>
    <w:rsid w:val="00823379"/>
    <w:rsid w:val="00895055"/>
    <w:rsid w:val="00902377"/>
    <w:rsid w:val="00902768"/>
    <w:rsid w:val="00903363"/>
    <w:rsid w:val="009335EC"/>
    <w:rsid w:val="00944FF5"/>
    <w:rsid w:val="009908C3"/>
    <w:rsid w:val="009B0620"/>
    <w:rsid w:val="009B644B"/>
    <w:rsid w:val="009E79E4"/>
    <w:rsid w:val="00A14ACF"/>
    <w:rsid w:val="00A311A6"/>
    <w:rsid w:val="00AC4088"/>
    <w:rsid w:val="00AC5351"/>
    <w:rsid w:val="00B20073"/>
    <w:rsid w:val="00B42DB0"/>
    <w:rsid w:val="00B9504A"/>
    <w:rsid w:val="00BE2D86"/>
    <w:rsid w:val="00BF4ED7"/>
    <w:rsid w:val="00C2650D"/>
    <w:rsid w:val="00C945F6"/>
    <w:rsid w:val="00CB7159"/>
    <w:rsid w:val="00D21D23"/>
    <w:rsid w:val="00D314BC"/>
    <w:rsid w:val="00D43B2C"/>
    <w:rsid w:val="00D854CD"/>
    <w:rsid w:val="00DB4D53"/>
    <w:rsid w:val="00DD3F2C"/>
    <w:rsid w:val="00DD420A"/>
    <w:rsid w:val="00DD58FA"/>
    <w:rsid w:val="00E1468F"/>
    <w:rsid w:val="00E215CA"/>
    <w:rsid w:val="00E646D1"/>
    <w:rsid w:val="00F43243"/>
    <w:rsid w:val="00FF201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C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CF"/>
  </w:style>
  <w:style w:type="paragraph" w:styleId="Footer">
    <w:name w:val="footer"/>
    <w:basedOn w:val="Normal"/>
    <w:link w:val="FooterChar"/>
    <w:uiPriority w:val="99"/>
    <w:unhideWhenUsed/>
    <w:rsid w:val="00A1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C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CF"/>
  </w:style>
  <w:style w:type="paragraph" w:styleId="Footer">
    <w:name w:val="footer"/>
    <w:basedOn w:val="Normal"/>
    <w:link w:val="FooterChar"/>
    <w:uiPriority w:val="99"/>
    <w:unhideWhenUsed/>
    <w:rsid w:val="00A1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818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155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554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93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679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188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811">
          <w:marLeft w:val="80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037">
          <w:marLeft w:val="80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64">
          <w:marLeft w:val="80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179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37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316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76">
          <w:marLeft w:val="90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1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0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4.png"/><Relationship Id="rId47" Type="http://schemas.openxmlformats.org/officeDocument/2006/relationships/oleObject" Target="embeddings/oleObject13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png"/><Relationship Id="rId46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5.png"/><Relationship Id="rId48" Type="http://schemas.openxmlformats.org/officeDocument/2006/relationships/image" Target="media/image28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Imtiaz</dc:creator>
  <cp:keywords/>
  <dc:description/>
  <cp:lastModifiedBy>Dr. Imtiaz</cp:lastModifiedBy>
  <cp:revision>66</cp:revision>
  <dcterms:created xsi:type="dcterms:W3CDTF">2015-10-26T05:25:00Z</dcterms:created>
  <dcterms:modified xsi:type="dcterms:W3CDTF">2015-10-26T07:22:00Z</dcterms:modified>
</cp:coreProperties>
</file>